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0" w:type="dxa"/>
        <w:tblCellMar>
          <w:left w:w="70" w:type="dxa"/>
          <w:right w:w="70" w:type="dxa"/>
        </w:tblCellMar>
        <w:tblLook w:val="0000" w:firstRow="0" w:lastRow="0" w:firstColumn="0" w:lastColumn="0" w:noHBand="0" w:noVBand="0"/>
      </w:tblPr>
      <w:tblGrid>
        <w:gridCol w:w="146"/>
        <w:gridCol w:w="9177"/>
      </w:tblGrid>
      <w:tr w:rsidR="00CE68ED" w:rsidRPr="008C7593" w14:paraId="3B42E916" w14:textId="77777777" w:rsidTr="007C26C4">
        <w:trPr>
          <w:cantSplit/>
          <w:trHeight w:val="11414"/>
        </w:trPr>
        <w:tc>
          <w:tcPr>
            <w:tcW w:w="146" w:type="dxa"/>
          </w:tcPr>
          <w:p w14:paraId="0BE437A7" w14:textId="77777777" w:rsidR="00A407F5" w:rsidRPr="00584934" w:rsidRDefault="00A407F5" w:rsidP="000232F3">
            <w:pPr>
              <w:rPr>
                <w:rFonts w:cs="Arial"/>
                <w:b/>
                <w:color w:val="000080"/>
                <w:sz w:val="20"/>
                <w:szCs w:val="20"/>
              </w:rPr>
            </w:pPr>
            <w:bookmarkStart w:id="0" w:name="_Hlk182981740"/>
          </w:p>
        </w:tc>
        <w:tc>
          <w:tcPr>
            <w:tcW w:w="8924" w:type="dxa"/>
          </w:tcPr>
          <w:p w14:paraId="2166D29F" w14:textId="77777777" w:rsidR="001C3314" w:rsidRPr="006033C3" w:rsidRDefault="001C3314" w:rsidP="001C3314">
            <w:pPr>
              <w:rPr>
                <w:b/>
                <w:caps/>
                <w:color w:val="000080"/>
                <w:sz w:val="28"/>
                <w:szCs w:val="28"/>
              </w:rPr>
            </w:pPr>
            <w:bookmarkStart w:id="1" w:name="_Hlk182981706"/>
            <w:r w:rsidRPr="00581C4B">
              <w:rPr>
                <w:b/>
                <w:caps/>
                <w:color w:val="000080"/>
                <w:sz w:val="28"/>
                <w:szCs w:val="28"/>
              </w:rPr>
              <w:t>Einladung</w:t>
            </w:r>
            <w:r>
              <w:rPr>
                <w:b/>
                <w:caps/>
                <w:color w:val="000080"/>
                <w:sz w:val="28"/>
                <w:szCs w:val="28"/>
              </w:rPr>
              <w:t xml:space="preserve"> </w:t>
            </w:r>
          </w:p>
          <w:p w14:paraId="00AACF98" w14:textId="0FBFF75F" w:rsidR="001C3314" w:rsidRDefault="001C3314" w:rsidP="001C3314">
            <w:pPr>
              <w:pStyle w:val="Textkrper"/>
              <w:rPr>
                <w:rFonts w:cs="Arial"/>
                <w:sz w:val="22"/>
                <w:szCs w:val="22"/>
              </w:rPr>
            </w:pPr>
            <w:r w:rsidRPr="008C7593">
              <w:rPr>
                <w:rFonts w:cs="Arial"/>
                <w:sz w:val="22"/>
                <w:szCs w:val="22"/>
              </w:rPr>
              <w:t xml:space="preserve">Gemeinsam </w:t>
            </w:r>
            <w:r>
              <w:rPr>
                <w:rFonts w:cs="Arial"/>
                <w:sz w:val="22"/>
                <w:szCs w:val="22"/>
              </w:rPr>
              <w:t xml:space="preserve">mit </w:t>
            </w:r>
            <w:r w:rsidRPr="008C7593">
              <w:rPr>
                <w:rFonts w:cs="Arial"/>
                <w:sz w:val="22"/>
                <w:szCs w:val="22"/>
              </w:rPr>
              <w:t>der gesetzlichen Unfallversicherung laden wir zu einer öffentlichen Vor</w:t>
            </w:r>
            <w:r w:rsidR="00EF4111">
              <w:rPr>
                <w:rFonts w:cs="Arial"/>
                <w:sz w:val="22"/>
                <w:szCs w:val="22"/>
              </w:rPr>
              <w:softHyphen/>
            </w:r>
            <w:r w:rsidRPr="008C7593">
              <w:rPr>
                <w:rFonts w:cs="Arial"/>
                <w:sz w:val="22"/>
                <w:szCs w:val="22"/>
              </w:rPr>
              <w:t>trags</w:t>
            </w:r>
            <w:r>
              <w:rPr>
                <w:rFonts w:cs="Arial"/>
                <w:sz w:val="22"/>
                <w:szCs w:val="22"/>
              </w:rPr>
              <w:softHyphen/>
            </w:r>
            <w:r w:rsidRPr="008C7593">
              <w:rPr>
                <w:rFonts w:cs="Arial"/>
                <w:sz w:val="22"/>
                <w:szCs w:val="22"/>
              </w:rPr>
              <w:t>veranstaltung ein.</w:t>
            </w:r>
          </w:p>
          <w:p w14:paraId="33EAA5AE" w14:textId="77777777" w:rsidR="001C3314" w:rsidRPr="007D280D" w:rsidRDefault="001C3314" w:rsidP="001C3314">
            <w:pPr>
              <w:pStyle w:val="Textkrper"/>
              <w:rPr>
                <w:rFonts w:cs="Arial"/>
                <w:sz w:val="12"/>
                <w:szCs w:val="12"/>
              </w:rPr>
            </w:pPr>
          </w:p>
          <w:tbl>
            <w:tblPr>
              <w:tblW w:w="8990" w:type="dxa"/>
              <w:tblCellMar>
                <w:left w:w="70" w:type="dxa"/>
                <w:right w:w="70" w:type="dxa"/>
              </w:tblCellMar>
              <w:tblLook w:val="0000" w:firstRow="0" w:lastRow="0" w:firstColumn="0" w:lastColumn="0" w:noHBand="0" w:noVBand="0"/>
            </w:tblPr>
            <w:tblGrid>
              <w:gridCol w:w="947"/>
              <w:gridCol w:w="8090"/>
            </w:tblGrid>
            <w:tr w:rsidR="001C3314" w:rsidRPr="008C7593" w14:paraId="080BC4D2" w14:textId="77777777" w:rsidTr="003D5CC4">
              <w:trPr>
                <w:trHeight w:val="291"/>
              </w:trPr>
              <w:tc>
                <w:tcPr>
                  <w:tcW w:w="1192" w:type="dxa"/>
                </w:tcPr>
                <w:p w14:paraId="4BE2C52D" w14:textId="77777777" w:rsidR="001C3314" w:rsidRPr="008C7593" w:rsidRDefault="001C3314" w:rsidP="001C3314">
                  <w:pPr>
                    <w:spacing w:line="280" w:lineRule="atLeast"/>
                    <w:rPr>
                      <w:rFonts w:cs="Arial"/>
                      <w:b/>
                      <w:color w:val="000080"/>
                      <w:sz w:val="22"/>
                      <w:szCs w:val="22"/>
                    </w:rPr>
                  </w:pPr>
                  <w:r w:rsidRPr="007C26C4">
                    <w:rPr>
                      <w:rFonts w:cs="Arial"/>
                      <w:b/>
                      <w:color w:val="1B4374"/>
                      <w:sz w:val="22"/>
                      <w:szCs w:val="22"/>
                    </w:rPr>
                    <w:t>Termin</w:t>
                  </w:r>
                  <w:r w:rsidRPr="008C7593">
                    <w:rPr>
                      <w:rFonts w:cs="Arial"/>
                      <w:b/>
                      <w:color w:val="000080"/>
                      <w:sz w:val="22"/>
                      <w:szCs w:val="22"/>
                    </w:rPr>
                    <w:t xml:space="preserve">:  </w:t>
                  </w:r>
                </w:p>
              </w:tc>
              <w:tc>
                <w:tcPr>
                  <w:tcW w:w="7798" w:type="dxa"/>
                </w:tcPr>
                <w:p w14:paraId="55B320D5" w14:textId="02FFF3C1" w:rsidR="001C3314" w:rsidRDefault="008C746A" w:rsidP="001C3314">
                  <w:pPr>
                    <w:pStyle w:val="Textkrper"/>
                    <w:spacing w:line="280" w:lineRule="atLeast"/>
                    <w:rPr>
                      <w:rFonts w:cs="Arial"/>
                      <w:b/>
                      <w:sz w:val="22"/>
                      <w:szCs w:val="22"/>
                    </w:rPr>
                  </w:pPr>
                  <w:r>
                    <w:rPr>
                      <w:rFonts w:cs="Arial"/>
                      <w:b/>
                      <w:sz w:val="22"/>
                      <w:szCs w:val="22"/>
                    </w:rPr>
                    <w:t>Dienstag</w:t>
                  </w:r>
                  <w:r w:rsidR="001C3314">
                    <w:rPr>
                      <w:rFonts w:cs="Arial"/>
                      <w:b/>
                      <w:sz w:val="22"/>
                      <w:szCs w:val="22"/>
                    </w:rPr>
                    <w:t xml:space="preserve">, </w:t>
                  </w:r>
                  <w:r w:rsidR="007C26C4">
                    <w:rPr>
                      <w:rFonts w:cs="Arial"/>
                      <w:b/>
                      <w:sz w:val="22"/>
                      <w:szCs w:val="22"/>
                    </w:rPr>
                    <w:t>den</w:t>
                  </w:r>
                  <w:r w:rsidR="008923EC">
                    <w:rPr>
                      <w:rFonts w:cs="Arial"/>
                      <w:b/>
                      <w:sz w:val="22"/>
                      <w:szCs w:val="22"/>
                    </w:rPr>
                    <w:t xml:space="preserve"> </w:t>
                  </w:r>
                  <w:r w:rsidR="00BB7A88">
                    <w:rPr>
                      <w:rFonts w:cs="Arial"/>
                      <w:b/>
                      <w:sz w:val="22"/>
                      <w:szCs w:val="22"/>
                    </w:rPr>
                    <w:t>2</w:t>
                  </w:r>
                  <w:r>
                    <w:rPr>
                      <w:rFonts w:cs="Arial"/>
                      <w:b/>
                      <w:sz w:val="22"/>
                      <w:szCs w:val="22"/>
                    </w:rPr>
                    <w:t>3</w:t>
                  </w:r>
                  <w:r w:rsidR="00BB7A88">
                    <w:rPr>
                      <w:rFonts w:cs="Arial"/>
                      <w:b/>
                      <w:sz w:val="22"/>
                      <w:szCs w:val="22"/>
                    </w:rPr>
                    <w:t>.0</w:t>
                  </w:r>
                  <w:r>
                    <w:rPr>
                      <w:rFonts w:cs="Arial"/>
                      <w:b/>
                      <w:sz w:val="22"/>
                      <w:szCs w:val="22"/>
                    </w:rPr>
                    <w:t>6</w:t>
                  </w:r>
                  <w:r w:rsidR="00BB7A88">
                    <w:rPr>
                      <w:rFonts w:cs="Arial"/>
                      <w:b/>
                      <w:sz w:val="22"/>
                      <w:szCs w:val="22"/>
                    </w:rPr>
                    <w:t>.2026</w:t>
                  </w:r>
                  <w:r w:rsidR="001C3314" w:rsidRPr="008C7593">
                    <w:rPr>
                      <w:rFonts w:cs="Arial"/>
                      <w:b/>
                      <w:sz w:val="22"/>
                      <w:szCs w:val="22"/>
                    </w:rPr>
                    <w:t xml:space="preserve">, von </w:t>
                  </w:r>
                  <w:r w:rsidR="002C2657">
                    <w:rPr>
                      <w:rFonts w:cs="Arial"/>
                      <w:b/>
                      <w:sz w:val="22"/>
                      <w:szCs w:val="22"/>
                    </w:rPr>
                    <w:t>09</w:t>
                  </w:r>
                  <w:r w:rsidR="008923EC">
                    <w:rPr>
                      <w:rFonts w:cs="Arial"/>
                      <w:b/>
                      <w:sz w:val="22"/>
                      <w:szCs w:val="22"/>
                    </w:rPr>
                    <w:t>:00</w:t>
                  </w:r>
                  <w:r w:rsidR="001C3314">
                    <w:rPr>
                      <w:rFonts w:cs="Arial"/>
                      <w:b/>
                      <w:sz w:val="22"/>
                      <w:szCs w:val="22"/>
                    </w:rPr>
                    <w:t xml:space="preserve"> Uhr</w:t>
                  </w:r>
                  <w:r w:rsidR="001C3314" w:rsidRPr="008C7593">
                    <w:rPr>
                      <w:rFonts w:cs="Arial"/>
                      <w:b/>
                      <w:sz w:val="22"/>
                      <w:szCs w:val="22"/>
                    </w:rPr>
                    <w:t xml:space="preserve"> bis ca. </w:t>
                  </w:r>
                  <w:r w:rsidR="003D65CF">
                    <w:rPr>
                      <w:rFonts w:cs="Arial"/>
                      <w:b/>
                      <w:sz w:val="22"/>
                      <w:szCs w:val="22"/>
                    </w:rPr>
                    <w:t>1</w:t>
                  </w:r>
                  <w:r w:rsidR="00D85542">
                    <w:rPr>
                      <w:rFonts w:cs="Arial"/>
                      <w:b/>
                      <w:sz w:val="22"/>
                      <w:szCs w:val="22"/>
                    </w:rPr>
                    <w:t>5:1</w:t>
                  </w:r>
                  <w:r w:rsidR="00F06FCD">
                    <w:rPr>
                      <w:rFonts w:cs="Arial"/>
                      <w:b/>
                      <w:sz w:val="22"/>
                      <w:szCs w:val="22"/>
                    </w:rPr>
                    <w:t>5</w:t>
                  </w:r>
                  <w:r w:rsidR="001C3314" w:rsidRPr="008C7593">
                    <w:rPr>
                      <w:rFonts w:cs="Arial"/>
                      <w:b/>
                      <w:sz w:val="22"/>
                      <w:szCs w:val="22"/>
                    </w:rPr>
                    <w:t xml:space="preserve"> Uhr</w:t>
                  </w:r>
                </w:p>
                <w:p w14:paraId="53FF667E" w14:textId="77777777" w:rsidR="001C3314" w:rsidRPr="00E72B94" w:rsidRDefault="001C3314" w:rsidP="001C3314">
                  <w:pPr>
                    <w:pStyle w:val="Textkrper"/>
                    <w:spacing w:line="280" w:lineRule="atLeast"/>
                    <w:rPr>
                      <w:rFonts w:cs="Arial"/>
                      <w:b/>
                      <w:sz w:val="22"/>
                      <w:szCs w:val="22"/>
                    </w:rPr>
                  </w:pPr>
                </w:p>
              </w:tc>
            </w:tr>
            <w:tr w:rsidR="001C3314" w:rsidRPr="002060CD" w14:paraId="1E2A3EB2" w14:textId="77777777" w:rsidTr="003D5CC4">
              <w:trPr>
                <w:trHeight w:val="557"/>
              </w:trPr>
              <w:tc>
                <w:tcPr>
                  <w:tcW w:w="1192" w:type="dxa"/>
                </w:tcPr>
                <w:p w14:paraId="468A65FC" w14:textId="60D01767" w:rsidR="001C3314" w:rsidRPr="00D4379B" w:rsidRDefault="00D4379B" w:rsidP="001C3314">
                  <w:pPr>
                    <w:spacing w:line="280" w:lineRule="atLeast"/>
                    <w:rPr>
                      <w:rFonts w:cs="Arial"/>
                      <w:color w:val="000080"/>
                      <w:sz w:val="22"/>
                      <w:szCs w:val="22"/>
                    </w:rPr>
                  </w:pPr>
                  <w:r w:rsidRPr="00D4379B">
                    <w:rPr>
                      <w:rFonts w:cs="Arial"/>
                      <w:color w:val="000080"/>
                      <w:sz w:val="22"/>
                      <w:szCs w:val="22"/>
                    </w:rPr>
                    <w:t>Ort:</w:t>
                  </w:r>
                </w:p>
              </w:tc>
              <w:tc>
                <w:tcPr>
                  <w:tcW w:w="7798" w:type="dxa"/>
                </w:tcPr>
                <w:tbl>
                  <w:tblPr>
                    <w:tblW w:w="0" w:type="auto"/>
                    <w:tblBorders>
                      <w:top w:val="nil"/>
                      <w:left w:val="nil"/>
                      <w:bottom w:val="nil"/>
                      <w:right w:val="nil"/>
                    </w:tblBorders>
                    <w:tblLook w:val="0000" w:firstRow="0" w:lastRow="0" w:firstColumn="0" w:lastColumn="0" w:noHBand="0" w:noVBand="0"/>
                  </w:tblPr>
                  <w:tblGrid>
                    <w:gridCol w:w="7602"/>
                  </w:tblGrid>
                  <w:tr w:rsidR="001C3314" w:rsidRPr="00D35DD7" w14:paraId="01FC3B43" w14:textId="77777777" w:rsidTr="00ED3BAA">
                    <w:trPr>
                      <w:trHeight w:val="265"/>
                    </w:trPr>
                    <w:tc>
                      <w:tcPr>
                        <w:tcW w:w="7602" w:type="dxa"/>
                      </w:tcPr>
                      <w:p w14:paraId="525117DA" w14:textId="577AE003" w:rsidR="002C2657" w:rsidRPr="002060CD" w:rsidRDefault="002C2657" w:rsidP="002C2657">
                        <w:pPr>
                          <w:autoSpaceDE w:val="0"/>
                          <w:autoSpaceDN w:val="0"/>
                          <w:adjustRightInd w:val="0"/>
                          <w:rPr>
                            <w:rFonts w:cs="Arial"/>
                            <w:color w:val="000081"/>
                            <w:sz w:val="22"/>
                            <w:szCs w:val="22"/>
                          </w:rPr>
                        </w:pPr>
                        <w:r w:rsidRPr="002060CD">
                          <w:rPr>
                            <w:rFonts w:cs="Arial"/>
                            <w:color w:val="000081"/>
                            <w:sz w:val="22"/>
                            <w:szCs w:val="22"/>
                          </w:rPr>
                          <w:t>Online-Fortbildungsveranstaltung über WebEx</w:t>
                        </w:r>
                        <w:r>
                          <w:rPr>
                            <w:rFonts w:cs="Arial"/>
                            <w:color w:val="000081"/>
                            <w:sz w:val="22"/>
                            <w:szCs w:val="22"/>
                          </w:rPr>
                          <w:br/>
                        </w:r>
                        <w:r>
                          <w:rPr>
                            <w:rFonts w:cs="Arial"/>
                            <w:i/>
                            <w:iCs/>
                            <w:sz w:val="22"/>
                            <w:szCs w:val="22"/>
                          </w:rPr>
                          <w:t xml:space="preserve">Bitte beachten Sie die </w:t>
                        </w:r>
                        <w:r w:rsidR="00ED3BAA">
                          <w:rPr>
                            <w:rFonts w:cs="Arial"/>
                            <w:i/>
                            <w:iCs/>
                            <w:sz w:val="22"/>
                            <w:szCs w:val="22"/>
                          </w:rPr>
                          <w:t>H</w:t>
                        </w:r>
                        <w:r>
                          <w:rPr>
                            <w:rFonts w:cs="Arial"/>
                            <w:i/>
                            <w:iCs/>
                            <w:sz w:val="22"/>
                            <w:szCs w:val="22"/>
                          </w:rPr>
                          <w:t>inweise zu Anmeldeverfahren, den Teilnamebescheinigungen und den Vorträgen am Ende dieser Einladung.</w:t>
                        </w:r>
                      </w:p>
                      <w:p w14:paraId="693DC6B0" w14:textId="77777777" w:rsidR="001C3314" w:rsidRPr="002060CD" w:rsidRDefault="001C3314" w:rsidP="001C3314">
                        <w:pPr>
                          <w:pStyle w:val="Default"/>
                          <w:rPr>
                            <w:color w:val="000080"/>
                            <w:sz w:val="23"/>
                            <w:szCs w:val="23"/>
                          </w:rPr>
                        </w:pPr>
                        <w:r w:rsidRPr="002060CD">
                          <w:rPr>
                            <w:color w:val="000080"/>
                            <w:sz w:val="23"/>
                            <w:szCs w:val="23"/>
                          </w:rPr>
                          <w:t xml:space="preserve"> </w:t>
                        </w:r>
                      </w:p>
                    </w:tc>
                  </w:tr>
                </w:tbl>
                <w:p w14:paraId="447A2D57" w14:textId="77777777" w:rsidR="001C3314" w:rsidRPr="002060CD" w:rsidRDefault="001C3314" w:rsidP="001C3314">
                  <w:pPr>
                    <w:rPr>
                      <w:rFonts w:cs="Arial"/>
                      <w:color w:val="1F497D"/>
                      <w:sz w:val="20"/>
                      <w:szCs w:val="20"/>
                    </w:rPr>
                  </w:pPr>
                </w:p>
              </w:tc>
            </w:tr>
            <w:tr w:rsidR="001C3314" w:rsidRPr="003E5A50" w14:paraId="5FBACA7D" w14:textId="77777777" w:rsidTr="003D5CC4">
              <w:trPr>
                <w:cantSplit/>
              </w:trPr>
              <w:tc>
                <w:tcPr>
                  <w:tcW w:w="1192" w:type="dxa"/>
                </w:tcPr>
                <w:p w14:paraId="55B40635" w14:textId="77777777" w:rsidR="001C3314" w:rsidRPr="00584934" w:rsidRDefault="001C3314" w:rsidP="001C3314">
                  <w:pPr>
                    <w:spacing w:line="280" w:lineRule="atLeast"/>
                    <w:rPr>
                      <w:rFonts w:cs="Arial"/>
                      <w:b/>
                      <w:color w:val="000080"/>
                      <w:sz w:val="22"/>
                      <w:szCs w:val="22"/>
                    </w:rPr>
                  </w:pPr>
                  <w:r w:rsidRPr="007C26C4">
                    <w:rPr>
                      <w:rFonts w:cs="Arial"/>
                      <w:b/>
                      <w:color w:val="365F91" w:themeColor="accent1" w:themeShade="BF"/>
                      <w:sz w:val="22"/>
                      <w:szCs w:val="22"/>
                    </w:rPr>
                    <w:t xml:space="preserve">Thema:           </w:t>
                  </w:r>
                </w:p>
              </w:tc>
              <w:tc>
                <w:tcPr>
                  <w:tcW w:w="7798" w:type="dxa"/>
                </w:tcPr>
                <w:p w14:paraId="765F0D65" w14:textId="0E073A50" w:rsidR="001C3314" w:rsidRDefault="008C746A" w:rsidP="001C3314">
                  <w:pPr>
                    <w:pStyle w:val="Textkrper"/>
                    <w:jc w:val="left"/>
                    <w:rPr>
                      <w:rFonts w:cs="Arial"/>
                      <w:b/>
                      <w:sz w:val="22"/>
                      <w:szCs w:val="22"/>
                    </w:rPr>
                  </w:pPr>
                  <w:r>
                    <w:rPr>
                      <w:rFonts w:cs="Arial"/>
                      <w:b/>
                      <w:sz w:val="22"/>
                      <w:szCs w:val="22"/>
                    </w:rPr>
                    <w:t>Gesundheit im Betrieb</w:t>
                  </w:r>
                </w:p>
                <w:p w14:paraId="1970CD87" w14:textId="77777777" w:rsidR="007C26C4" w:rsidRDefault="007C26C4" w:rsidP="001C3314">
                  <w:pPr>
                    <w:pStyle w:val="Textkrper2"/>
                    <w:spacing w:line="240" w:lineRule="atLeast"/>
                    <w:jc w:val="both"/>
                    <w:rPr>
                      <w:rFonts w:cs="Arial"/>
                      <w:color w:val="000080"/>
                      <w:sz w:val="22"/>
                      <w:szCs w:val="22"/>
                    </w:rPr>
                  </w:pPr>
                </w:p>
                <w:p w14:paraId="54AF7C42" w14:textId="77777777" w:rsidR="00D4379B" w:rsidRDefault="00D4379B" w:rsidP="00D4379B">
                  <w:pPr>
                    <w:pStyle w:val="Textkrper2"/>
                    <w:spacing w:line="240" w:lineRule="atLeast"/>
                    <w:jc w:val="both"/>
                    <w:rPr>
                      <w:rFonts w:cs="Arial"/>
                      <w:color w:val="000080"/>
                      <w:sz w:val="22"/>
                      <w:szCs w:val="22"/>
                    </w:rPr>
                  </w:pPr>
                  <w:r w:rsidRPr="00933EF2">
                    <w:rPr>
                      <w:rFonts w:cs="Arial"/>
                      <w:color w:val="000080"/>
                      <w:sz w:val="22"/>
                      <w:szCs w:val="22"/>
                    </w:rPr>
                    <w:t>Die Veranstaltung ist eine Fortbildungsveranstaltung im Sinne von § 5 (3) de</w:t>
                  </w:r>
                  <w:r>
                    <w:rPr>
                      <w:rFonts w:cs="Arial"/>
                      <w:color w:val="000080"/>
                      <w:sz w:val="22"/>
                      <w:szCs w:val="22"/>
                    </w:rPr>
                    <w:t>s</w:t>
                  </w:r>
                  <w:r w:rsidRPr="00933EF2">
                    <w:rPr>
                      <w:rFonts w:cs="Arial"/>
                      <w:color w:val="000080"/>
                      <w:sz w:val="22"/>
                      <w:szCs w:val="22"/>
                    </w:rPr>
                    <w:t xml:space="preserve"> Ar</w:t>
                  </w:r>
                  <w:r>
                    <w:rPr>
                      <w:rFonts w:cs="Arial"/>
                      <w:color w:val="000080"/>
                      <w:sz w:val="22"/>
                      <w:szCs w:val="22"/>
                    </w:rPr>
                    <w:softHyphen/>
                  </w:r>
                  <w:r w:rsidRPr="00933EF2">
                    <w:rPr>
                      <w:rFonts w:cs="Arial"/>
                      <w:color w:val="000080"/>
                      <w:sz w:val="22"/>
                      <w:szCs w:val="22"/>
                    </w:rPr>
                    <w:t>beitssicher</w:t>
                  </w:r>
                  <w:r>
                    <w:rPr>
                      <w:rFonts w:cs="Arial"/>
                      <w:color w:val="000080"/>
                      <w:sz w:val="22"/>
                      <w:szCs w:val="22"/>
                    </w:rPr>
                    <w:softHyphen/>
                  </w:r>
                  <w:r w:rsidRPr="00933EF2">
                    <w:rPr>
                      <w:rFonts w:cs="Arial"/>
                      <w:color w:val="000080"/>
                      <w:sz w:val="22"/>
                      <w:szCs w:val="22"/>
                    </w:rPr>
                    <w:t>heitsgesetzes. Weitere Fortbildungsveranstaltungen finden Sie auf der Homepage der unten aufgeführten Verbände. Sie richtet sich an Un</w:t>
                  </w:r>
                  <w:r>
                    <w:rPr>
                      <w:rFonts w:cs="Arial"/>
                      <w:color w:val="000080"/>
                      <w:sz w:val="22"/>
                      <w:szCs w:val="22"/>
                    </w:rPr>
                    <w:softHyphen/>
                  </w:r>
                  <w:r w:rsidRPr="00933EF2">
                    <w:rPr>
                      <w:rFonts w:cs="Arial"/>
                      <w:color w:val="000080"/>
                      <w:sz w:val="22"/>
                      <w:szCs w:val="22"/>
                    </w:rPr>
                    <w:t>ter</w:t>
                  </w:r>
                  <w:r>
                    <w:rPr>
                      <w:rFonts w:cs="Arial"/>
                      <w:color w:val="000080"/>
                      <w:sz w:val="22"/>
                      <w:szCs w:val="22"/>
                    </w:rPr>
                    <w:softHyphen/>
                  </w:r>
                  <w:r w:rsidRPr="00933EF2">
                    <w:rPr>
                      <w:rFonts w:cs="Arial"/>
                      <w:color w:val="000080"/>
                      <w:sz w:val="22"/>
                      <w:szCs w:val="22"/>
                    </w:rPr>
                    <w:t>nehme</w:t>
                  </w:r>
                  <w:r>
                    <w:rPr>
                      <w:rFonts w:cs="Arial"/>
                      <w:color w:val="000080"/>
                      <w:sz w:val="22"/>
                      <w:szCs w:val="22"/>
                    </w:rPr>
                    <w:t>ns- und Betriebsleitungen</w:t>
                  </w:r>
                  <w:r w:rsidRPr="00933EF2">
                    <w:rPr>
                      <w:rFonts w:cs="Arial"/>
                      <w:color w:val="000080"/>
                      <w:sz w:val="22"/>
                      <w:szCs w:val="22"/>
                    </w:rPr>
                    <w:t>, Betriebs</w:t>
                  </w:r>
                  <w:r>
                    <w:rPr>
                      <w:rFonts w:cs="Arial"/>
                      <w:color w:val="000080"/>
                      <w:sz w:val="22"/>
                      <w:szCs w:val="22"/>
                    </w:rPr>
                    <w:t>- und Personalratsmitglieder</w:t>
                  </w:r>
                  <w:r w:rsidRPr="00933EF2">
                    <w:rPr>
                      <w:rFonts w:cs="Arial"/>
                      <w:color w:val="000080"/>
                      <w:sz w:val="22"/>
                      <w:szCs w:val="22"/>
                    </w:rPr>
                    <w:t xml:space="preserve">, </w:t>
                  </w:r>
                  <w:r>
                    <w:rPr>
                      <w:rFonts w:cs="Arial"/>
                      <w:color w:val="000080"/>
                      <w:sz w:val="22"/>
                      <w:szCs w:val="22"/>
                    </w:rPr>
                    <w:t>Fach</w:t>
                  </w:r>
                  <w:r>
                    <w:rPr>
                      <w:rFonts w:cs="Arial"/>
                      <w:color w:val="000080"/>
                      <w:sz w:val="22"/>
                      <w:szCs w:val="22"/>
                    </w:rPr>
                    <w:softHyphen/>
                    <w:t>kräfte für Arbeitssicherheit</w:t>
                  </w:r>
                  <w:r w:rsidRPr="00933EF2">
                    <w:rPr>
                      <w:rFonts w:cs="Arial"/>
                      <w:color w:val="000080"/>
                      <w:sz w:val="22"/>
                      <w:szCs w:val="22"/>
                    </w:rPr>
                    <w:t xml:space="preserve">, Sicherheitsbeauftragte, </w:t>
                  </w:r>
                  <w:r>
                    <w:rPr>
                      <w:rFonts w:cs="Arial"/>
                      <w:color w:val="000080"/>
                      <w:sz w:val="22"/>
                      <w:szCs w:val="22"/>
                    </w:rPr>
                    <w:t>Auf</w:t>
                  </w:r>
                  <w:r>
                    <w:rPr>
                      <w:rFonts w:cs="Arial"/>
                      <w:color w:val="000080"/>
                      <w:sz w:val="22"/>
                      <w:szCs w:val="22"/>
                    </w:rPr>
                    <w:softHyphen/>
                    <w:t xml:space="preserve">sichtspersonen </w:t>
                  </w:r>
                  <w:r w:rsidRPr="00933EF2">
                    <w:rPr>
                      <w:rFonts w:cs="Arial"/>
                      <w:color w:val="000080"/>
                      <w:sz w:val="22"/>
                      <w:szCs w:val="22"/>
                    </w:rPr>
                    <w:t>und alle am Arbeitsschutz interessierte Personen.</w:t>
                  </w:r>
                </w:p>
                <w:p w14:paraId="6B3ED25B" w14:textId="77777777" w:rsidR="00D4379B" w:rsidRDefault="00D4379B" w:rsidP="00D4379B">
                  <w:pPr>
                    <w:pStyle w:val="Textkrper2"/>
                    <w:spacing w:line="240" w:lineRule="atLeast"/>
                    <w:jc w:val="both"/>
                    <w:rPr>
                      <w:rFonts w:cs="Arial"/>
                      <w:color w:val="000080"/>
                      <w:sz w:val="22"/>
                      <w:szCs w:val="22"/>
                    </w:rPr>
                  </w:pPr>
                </w:p>
                <w:p w14:paraId="233CE41D" w14:textId="4B051FE9" w:rsidR="00E73A4D" w:rsidRDefault="00E73A4D" w:rsidP="00E73A4D">
                  <w:pPr>
                    <w:tabs>
                      <w:tab w:val="left" w:pos="1346"/>
                    </w:tabs>
                  </w:pPr>
                  <w:r w:rsidRPr="00220622">
                    <w:rPr>
                      <w:rFonts w:cs="Arial"/>
                      <w:color w:val="000080"/>
                      <w:sz w:val="22"/>
                      <w:szCs w:val="22"/>
                    </w:rPr>
                    <w:t>Für VDSI-Mitglieder wird diese Veranstaltung gemäß de</w:t>
                  </w:r>
                  <w:r>
                    <w:rPr>
                      <w:rFonts w:cs="Arial"/>
                      <w:color w:val="000080"/>
                      <w:sz w:val="22"/>
                      <w:szCs w:val="22"/>
                    </w:rPr>
                    <w:t>s</w:t>
                  </w:r>
                  <w:r w:rsidRPr="00220622">
                    <w:rPr>
                      <w:rFonts w:cs="Arial"/>
                      <w:color w:val="000080"/>
                      <w:sz w:val="22"/>
                      <w:szCs w:val="22"/>
                    </w:rPr>
                    <w:t xml:space="preserve"> VDSI-Fortbildungs</w:t>
                  </w:r>
                  <w:r>
                    <w:rPr>
                      <w:rFonts w:cs="Arial"/>
                      <w:color w:val="000080"/>
                      <w:sz w:val="22"/>
                      <w:szCs w:val="22"/>
                    </w:rPr>
                    <w:t>-</w:t>
                  </w:r>
                  <w:r w:rsidR="009E45A0" w:rsidRPr="00220622">
                    <w:rPr>
                      <w:rFonts w:cs="Arial"/>
                      <w:color w:val="000080"/>
                      <w:sz w:val="22"/>
                      <w:szCs w:val="22"/>
                    </w:rPr>
                    <w:t>Punktsystems</w:t>
                  </w:r>
                  <w:r w:rsidRPr="00220622">
                    <w:rPr>
                      <w:rFonts w:cs="Arial"/>
                      <w:color w:val="000080"/>
                      <w:sz w:val="22"/>
                      <w:szCs w:val="22"/>
                    </w:rPr>
                    <w:t xml:space="preserve"> bewertet. Aufsichtspersonen erhalten 1 Weiterbildungspunkt im Sinne des Fortbildungskonzeptes für Aufsichtspersonen der gesetzlichen Unfallversicherungsträger.</w:t>
                  </w:r>
                </w:p>
                <w:p w14:paraId="7207F61D" w14:textId="77777777" w:rsidR="00E73A4D" w:rsidRDefault="00E73A4D" w:rsidP="00E73A4D">
                  <w:pPr>
                    <w:tabs>
                      <w:tab w:val="left" w:pos="1346"/>
                    </w:tabs>
                  </w:pPr>
                </w:p>
                <w:p w14:paraId="0BF5FB02" w14:textId="76DB3831" w:rsidR="008C746A" w:rsidRDefault="00E73A4D" w:rsidP="00E73A4D">
                  <w:pPr>
                    <w:tabs>
                      <w:tab w:val="left" w:pos="1346"/>
                    </w:tabs>
                    <w:spacing w:after="120"/>
                    <w:ind w:right="-142"/>
                    <w:rPr>
                      <w:rFonts w:cs="Arial"/>
                      <w:color w:val="000080"/>
                      <w:sz w:val="22"/>
                      <w:szCs w:val="22"/>
                    </w:rPr>
                  </w:pPr>
                  <w:r w:rsidRPr="00221064">
                    <w:rPr>
                      <w:rFonts w:cs="Arial"/>
                      <w:color w:val="000080"/>
                      <w:sz w:val="22"/>
                      <w:szCs w:val="22"/>
                    </w:rPr>
                    <w:t xml:space="preserve">Die Anmeldung muss bis zum </w:t>
                  </w:r>
                  <w:r w:rsidRPr="0084538A">
                    <w:rPr>
                      <w:rFonts w:cs="Arial"/>
                      <w:b/>
                      <w:color w:val="000080"/>
                      <w:sz w:val="22"/>
                      <w:szCs w:val="22"/>
                    </w:rPr>
                    <w:t>2</w:t>
                  </w:r>
                  <w:r w:rsidR="008C746A">
                    <w:rPr>
                      <w:rFonts w:cs="Arial"/>
                      <w:b/>
                      <w:color w:val="000080"/>
                      <w:sz w:val="22"/>
                      <w:szCs w:val="22"/>
                    </w:rPr>
                    <w:t>2</w:t>
                  </w:r>
                  <w:r w:rsidRPr="0084538A">
                    <w:rPr>
                      <w:rFonts w:cs="Arial"/>
                      <w:b/>
                      <w:color w:val="000080"/>
                      <w:sz w:val="22"/>
                      <w:szCs w:val="22"/>
                    </w:rPr>
                    <w:t>.0</w:t>
                  </w:r>
                  <w:r w:rsidR="008C746A">
                    <w:rPr>
                      <w:rFonts w:cs="Arial"/>
                      <w:b/>
                      <w:color w:val="000080"/>
                      <w:sz w:val="22"/>
                      <w:szCs w:val="22"/>
                    </w:rPr>
                    <w:t>6</w:t>
                  </w:r>
                  <w:r w:rsidRPr="0084538A">
                    <w:rPr>
                      <w:rFonts w:cs="Arial"/>
                      <w:b/>
                      <w:color w:val="000080"/>
                      <w:sz w:val="22"/>
                      <w:szCs w:val="22"/>
                    </w:rPr>
                    <w:t xml:space="preserve">.2026 </w:t>
                  </w:r>
                  <w:r w:rsidRPr="00221064">
                    <w:rPr>
                      <w:rFonts w:cs="Arial"/>
                      <w:color w:val="000080"/>
                      <w:sz w:val="22"/>
                      <w:szCs w:val="22"/>
                    </w:rPr>
                    <w:t>unter dem Registrierungs</w:t>
                  </w:r>
                  <w:r>
                    <w:rPr>
                      <w:rFonts w:cs="Arial"/>
                      <w:color w:val="000080"/>
                      <w:sz w:val="22"/>
                      <w:szCs w:val="22"/>
                    </w:rPr>
                    <w:t xml:space="preserve">-Link </w:t>
                  </w:r>
                  <w:r w:rsidRPr="00221064">
                    <w:rPr>
                      <w:rFonts w:cs="Arial"/>
                      <w:color w:val="000080"/>
                      <w:sz w:val="22"/>
                      <w:szCs w:val="22"/>
                    </w:rPr>
                    <w:t xml:space="preserve">erfolgen: </w:t>
                  </w:r>
                </w:p>
                <w:p w14:paraId="6B6E444B" w14:textId="0B0885D0" w:rsidR="008C746A" w:rsidRPr="008C746A" w:rsidRDefault="00444B16" w:rsidP="008C746A">
                  <w:pPr>
                    <w:tabs>
                      <w:tab w:val="left" w:pos="1346"/>
                    </w:tabs>
                    <w:spacing w:after="120"/>
                    <w:ind w:right="-142"/>
                    <w:rPr>
                      <w:rFonts w:cs="Arial"/>
                      <w:color w:val="000080"/>
                      <w:sz w:val="22"/>
                      <w:szCs w:val="22"/>
                    </w:rPr>
                  </w:pPr>
                  <w:hyperlink r:id="rId8" w:history="1">
                    <w:r w:rsidRPr="006C5715">
                      <w:rPr>
                        <w:rStyle w:val="Hyperlink"/>
                        <w:rFonts w:cs="Arial"/>
                        <w:sz w:val="22"/>
                        <w:szCs w:val="22"/>
                      </w:rPr>
                      <w:t>https://vdsius.webex.com/weblink/register/rbcf27df41e817b19dc6e13bd3f975d30</w:t>
                    </w:r>
                  </w:hyperlink>
                  <w:r w:rsidR="008C746A" w:rsidRPr="008C746A">
                    <w:rPr>
                      <w:rFonts w:cs="Arial"/>
                      <w:color w:val="000080"/>
                      <w:sz w:val="22"/>
                      <w:szCs w:val="22"/>
                    </w:rPr>
                    <w:t> </w:t>
                  </w:r>
                </w:p>
                <w:p w14:paraId="54D93BC8" w14:textId="77777777" w:rsidR="00D4379B" w:rsidRPr="000E7BF8" w:rsidRDefault="00D4379B" w:rsidP="00D4379B">
                  <w:pPr>
                    <w:ind w:right="-144"/>
                    <w:rPr>
                      <w:rFonts w:cs="Arial"/>
                      <w:color w:val="000080"/>
                      <w:sz w:val="22"/>
                      <w:szCs w:val="22"/>
                    </w:rPr>
                  </w:pPr>
                </w:p>
                <w:p w14:paraId="571D702B" w14:textId="77777777" w:rsidR="000B557F" w:rsidRPr="000B557F" w:rsidRDefault="000B557F" w:rsidP="000B557F">
                  <w:pPr>
                    <w:ind w:right="-144"/>
                    <w:rPr>
                      <w:rFonts w:cs="Arial"/>
                      <w:color w:val="000080"/>
                      <w:sz w:val="22"/>
                      <w:szCs w:val="22"/>
                    </w:rPr>
                  </w:pPr>
                  <w:r w:rsidRPr="000B557F">
                    <w:rPr>
                      <w:rFonts w:cs="Arial"/>
                      <w:i/>
                      <w:iCs/>
                      <w:color w:val="000080"/>
                      <w:sz w:val="22"/>
                      <w:szCs w:val="22"/>
                    </w:rPr>
                    <w:t>Die Teilnahmebescheinigungen werden ca. 4 Wochen nach der Veranstaltung vom VDSI an diejenigen Teilnehmerinnen und Teilnehmer verschickt, bei denen Vor- und Zuname sowie E-Mailadresse, zugeordnet werden können.</w:t>
                  </w:r>
                </w:p>
                <w:p w14:paraId="1F65079A" w14:textId="77777777" w:rsidR="000B557F" w:rsidRPr="000B557F" w:rsidRDefault="000B557F" w:rsidP="000B557F">
                  <w:pPr>
                    <w:ind w:right="-144"/>
                    <w:rPr>
                      <w:rFonts w:cs="Arial"/>
                      <w:color w:val="000080"/>
                      <w:sz w:val="22"/>
                      <w:szCs w:val="22"/>
                    </w:rPr>
                  </w:pPr>
                  <w:r w:rsidRPr="000B557F">
                    <w:rPr>
                      <w:rFonts w:cs="Arial"/>
                      <w:i/>
                      <w:iCs/>
                      <w:color w:val="000080"/>
                      <w:sz w:val="22"/>
                      <w:szCs w:val="22"/>
                    </w:rPr>
                    <w:t> </w:t>
                  </w:r>
                </w:p>
                <w:p w14:paraId="01E15A98" w14:textId="77777777" w:rsidR="000B557F" w:rsidRPr="000B557F" w:rsidRDefault="000B557F" w:rsidP="000B557F">
                  <w:pPr>
                    <w:ind w:right="-144"/>
                    <w:rPr>
                      <w:rFonts w:cs="Arial"/>
                      <w:color w:val="000080"/>
                      <w:sz w:val="22"/>
                      <w:szCs w:val="22"/>
                    </w:rPr>
                  </w:pPr>
                  <w:r w:rsidRPr="000B557F">
                    <w:rPr>
                      <w:rFonts w:cs="Arial"/>
                      <w:i/>
                      <w:iCs/>
                      <w:color w:val="000080"/>
                      <w:sz w:val="22"/>
                      <w:szCs w:val="22"/>
                    </w:rPr>
                    <w:t>Die uns zur Verfügung gestellten Vorträge werden ca. 4 Wochen nach der Veranstaltung auf der Internetseite des VDRI und der VDSI-Region Rhein-Main in den Downloads eingestellt werden (Mitgliederbereich).</w:t>
                  </w:r>
                </w:p>
                <w:p w14:paraId="787284CA" w14:textId="77777777" w:rsidR="007C26C4" w:rsidRDefault="007C26C4" w:rsidP="001C3314">
                  <w:pPr>
                    <w:pStyle w:val="Textkrper2"/>
                    <w:spacing w:line="240" w:lineRule="atLeast"/>
                    <w:jc w:val="both"/>
                    <w:rPr>
                      <w:rFonts w:cs="Arial"/>
                      <w:color w:val="000080"/>
                      <w:sz w:val="22"/>
                      <w:szCs w:val="22"/>
                    </w:rPr>
                  </w:pPr>
                </w:p>
                <w:p w14:paraId="7EDEA82A" w14:textId="77777777" w:rsidR="007C26C4" w:rsidRDefault="007C26C4" w:rsidP="001C3314">
                  <w:pPr>
                    <w:pStyle w:val="Textkrper2"/>
                    <w:spacing w:line="240" w:lineRule="atLeast"/>
                    <w:jc w:val="both"/>
                    <w:rPr>
                      <w:rFonts w:cs="Arial"/>
                      <w:color w:val="000080"/>
                      <w:sz w:val="22"/>
                      <w:szCs w:val="22"/>
                    </w:rPr>
                  </w:pPr>
                </w:p>
                <w:p w14:paraId="46490379" w14:textId="5C5D359D" w:rsidR="001C3314" w:rsidRDefault="007C26C4" w:rsidP="001C3314">
                  <w:pPr>
                    <w:pStyle w:val="Textkrper2"/>
                    <w:spacing w:line="240" w:lineRule="atLeast"/>
                    <w:jc w:val="both"/>
                    <w:rPr>
                      <w:rFonts w:cs="Arial"/>
                      <w:color w:val="000080"/>
                      <w:sz w:val="22"/>
                      <w:szCs w:val="22"/>
                    </w:rPr>
                  </w:pPr>
                  <w:r>
                    <w:rPr>
                      <w:rFonts w:cs="Arial"/>
                      <w:color w:val="000080"/>
                      <w:sz w:val="22"/>
                      <w:szCs w:val="22"/>
                    </w:rPr>
                    <w:t>Anmeldemodalitäten:</w:t>
                  </w:r>
                </w:p>
                <w:p w14:paraId="3907645F" w14:textId="77777777" w:rsidR="007039D2" w:rsidRPr="007039D2" w:rsidRDefault="007039D2" w:rsidP="007039D2">
                  <w:pPr>
                    <w:pStyle w:val="Textkrper"/>
                    <w:rPr>
                      <w:rFonts w:cs="Arial"/>
                      <w:color w:val="000000"/>
                      <w:sz w:val="18"/>
                      <w:szCs w:val="18"/>
                    </w:rPr>
                  </w:pPr>
                  <w:r w:rsidRPr="007039D2">
                    <w:rPr>
                      <w:rFonts w:cs="Arial"/>
                      <w:color w:val="000000"/>
                      <w:sz w:val="18"/>
                      <w:szCs w:val="18"/>
                    </w:rPr>
                    <w:t xml:space="preserve">Mit der Anmeldung zu unseren Seminaren sowie der Registrierung bei der Teilnahme überlassen Sie uns Ihre personenbezogenen Daten (u.a. Angaben zur Person, Kontaktdaten, Teilnahmedauer). Wir möchten, dass Sie wissen, wann wir bei unseren Online- FASI-Fortbildungsveranstaltungen Daten erheben und zu welchen Zwecken wir diese verwenden und welche Rechte Sie haben. Informieren Sie sich hierzu bei unseren </w:t>
                  </w:r>
                  <w:r w:rsidRPr="007039D2">
                    <w:rPr>
                      <w:rFonts w:cs="Arial"/>
                      <w:b/>
                      <w:bCs/>
                      <w:color w:val="000000"/>
                      <w:sz w:val="18"/>
                      <w:szCs w:val="18"/>
                    </w:rPr>
                    <w:t xml:space="preserve">Informationen zum Datenschutz </w:t>
                  </w:r>
                  <w:r w:rsidRPr="007039D2">
                    <w:rPr>
                      <w:rFonts w:cs="Arial"/>
                      <w:color w:val="000000"/>
                      <w:sz w:val="18"/>
                      <w:szCs w:val="18"/>
                    </w:rPr>
                    <w:t>auf den Internetseiten der Verbände des VDSI, VDRI und VDGAB</w:t>
                  </w:r>
                </w:p>
                <w:p w14:paraId="6BA260FB" w14:textId="77777777" w:rsidR="007039D2" w:rsidRPr="007039D2" w:rsidRDefault="007039D2" w:rsidP="007039D2">
                  <w:pPr>
                    <w:pStyle w:val="Textkrper"/>
                    <w:rPr>
                      <w:rFonts w:cs="Arial"/>
                      <w:color w:val="000000"/>
                      <w:sz w:val="18"/>
                      <w:szCs w:val="18"/>
                    </w:rPr>
                  </w:pPr>
                  <w:r w:rsidRPr="007039D2">
                    <w:rPr>
                      <w:rFonts w:cs="Arial"/>
                      <w:color w:val="000000"/>
                      <w:sz w:val="18"/>
                      <w:szCs w:val="18"/>
                    </w:rPr>
                    <w:t>Mit der Anmeldung stimmen Sie den Datenerhebungen zu.</w:t>
                  </w:r>
                </w:p>
                <w:p w14:paraId="7A170229" w14:textId="2146ED39" w:rsidR="001C3314" w:rsidRPr="00584934" w:rsidRDefault="001C3314" w:rsidP="001C3314">
                  <w:pPr>
                    <w:pStyle w:val="Textkrper"/>
                    <w:jc w:val="left"/>
                    <w:rPr>
                      <w:rFonts w:cs="Arial"/>
                      <w:b/>
                      <w:sz w:val="22"/>
                      <w:szCs w:val="22"/>
                    </w:rPr>
                  </w:pPr>
                </w:p>
              </w:tc>
            </w:tr>
            <w:bookmarkEnd w:id="1"/>
          </w:tbl>
          <w:p w14:paraId="60D6F7AA" w14:textId="77777777" w:rsidR="009671F7" w:rsidRDefault="009671F7" w:rsidP="00E70809">
            <w:pPr>
              <w:pStyle w:val="Textkrper"/>
              <w:tabs>
                <w:tab w:val="left" w:pos="1190"/>
              </w:tabs>
              <w:spacing w:line="280" w:lineRule="atLeast"/>
              <w:jc w:val="left"/>
              <w:rPr>
                <w:rFonts w:cs="Arial"/>
                <w:sz w:val="22"/>
                <w:szCs w:val="22"/>
              </w:rPr>
            </w:pPr>
          </w:p>
          <w:p w14:paraId="5A64D4C9" w14:textId="5663248A" w:rsidR="00171A49" w:rsidRPr="007C26C4" w:rsidRDefault="007C26C4" w:rsidP="00E70809">
            <w:pPr>
              <w:pStyle w:val="Textkrper"/>
              <w:tabs>
                <w:tab w:val="left" w:pos="1190"/>
              </w:tabs>
              <w:spacing w:line="280" w:lineRule="atLeast"/>
              <w:jc w:val="left"/>
              <w:rPr>
                <w:rFonts w:cs="Arial"/>
                <w:b/>
                <w:bCs/>
                <w:color w:val="365F91" w:themeColor="accent1" w:themeShade="BF"/>
                <w:sz w:val="22"/>
                <w:szCs w:val="22"/>
              </w:rPr>
            </w:pPr>
            <w:r w:rsidRPr="007C26C4">
              <w:rPr>
                <w:rFonts w:cs="Arial"/>
                <w:b/>
                <w:bCs/>
                <w:color w:val="365F91" w:themeColor="accent1" w:themeShade="BF"/>
                <w:sz w:val="22"/>
                <w:szCs w:val="22"/>
              </w:rPr>
              <w:t>Programmablauf:</w:t>
            </w:r>
          </w:p>
          <w:p w14:paraId="4F25280D" w14:textId="77777777" w:rsidR="00351641" w:rsidRDefault="00351641" w:rsidP="00E70809">
            <w:pPr>
              <w:pStyle w:val="Textkrper"/>
              <w:tabs>
                <w:tab w:val="left" w:pos="1190"/>
              </w:tabs>
              <w:spacing w:line="280" w:lineRule="atLeast"/>
              <w:jc w:val="left"/>
              <w:rPr>
                <w:rFonts w:cs="Arial"/>
                <w:sz w:val="22"/>
                <w:szCs w:val="22"/>
              </w:rPr>
            </w:pPr>
          </w:p>
          <w:p w14:paraId="4D37AEB3" w14:textId="3A5F6D98" w:rsidR="00E70809" w:rsidRDefault="002C2657" w:rsidP="00E70809">
            <w:pPr>
              <w:pStyle w:val="Textkrper"/>
              <w:tabs>
                <w:tab w:val="left" w:pos="1190"/>
              </w:tabs>
              <w:spacing w:line="280" w:lineRule="atLeast"/>
              <w:jc w:val="left"/>
              <w:rPr>
                <w:rFonts w:cs="Arial"/>
                <w:sz w:val="22"/>
                <w:szCs w:val="22"/>
              </w:rPr>
            </w:pPr>
            <w:r>
              <w:rPr>
                <w:rFonts w:cs="Arial"/>
                <w:sz w:val="22"/>
                <w:szCs w:val="22"/>
              </w:rPr>
              <w:t>09</w:t>
            </w:r>
            <w:r w:rsidR="000F65D7" w:rsidRPr="00584934">
              <w:rPr>
                <w:rFonts w:cs="Arial"/>
                <w:sz w:val="22"/>
                <w:szCs w:val="22"/>
              </w:rPr>
              <w:t>:</w:t>
            </w:r>
            <w:r w:rsidR="00830506">
              <w:rPr>
                <w:rFonts w:cs="Arial"/>
                <w:sz w:val="22"/>
                <w:szCs w:val="22"/>
              </w:rPr>
              <w:t>0</w:t>
            </w:r>
            <w:r w:rsidR="00583AC9">
              <w:rPr>
                <w:rFonts w:cs="Arial"/>
                <w:sz w:val="22"/>
                <w:szCs w:val="22"/>
              </w:rPr>
              <w:t>0</w:t>
            </w:r>
            <w:r w:rsidR="00E70809" w:rsidRPr="00584934">
              <w:rPr>
                <w:rFonts w:cs="Arial"/>
                <w:sz w:val="22"/>
                <w:szCs w:val="22"/>
              </w:rPr>
              <w:t xml:space="preserve"> Uhr </w:t>
            </w:r>
            <w:r w:rsidR="00E70809" w:rsidRPr="00584934">
              <w:rPr>
                <w:rFonts w:cs="Arial"/>
                <w:sz w:val="22"/>
                <w:szCs w:val="22"/>
              </w:rPr>
              <w:tab/>
            </w:r>
            <w:r w:rsidR="000F65D7" w:rsidRPr="00584934">
              <w:rPr>
                <w:rFonts w:cs="Arial"/>
                <w:sz w:val="22"/>
                <w:szCs w:val="22"/>
              </w:rPr>
              <w:t>Begrüßung</w:t>
            </w:r>
            <w:r w:rsidR="00BA01C1" w:rsidRPr="00584934">
              <w:rPr>
                <w:rFonts w:cs="Arial"/>
                <w:sz w:val="22"/>
                <w:szCs w:val="22"/>
              </w:rPr>
              <w:t xml:space="preserve"> und </w:t>
            </w:r>
            <w:r w:rsidR="00237077" w:rsidRPr="00584934">
              <w:rPr>
                <w:rFonts w:cs="Arial"/>
                <w:sz w:val="22"/>
                <w:szCs w:val="22"/>
              </w:rPr>
              <w:t>Einführung</w:t>
            </w:r>
          </w:p>
          <w:p w14:paraId="4F414DD1" w14:textId="0858CFDB" w:rsidR="009671F7" w:rsidRPr="009671F7" w:rsidRDefault="009671F7" w:rsidP="00E70809">
            <w:pPr>
              <w:pStyle w:val="Textkrper"/>
              <w:tabs>
                <w:tab w:val="left" w:pos="1190"/>
              </w:tabs>
              <w:spacing w:line="280" w:lineRule="atLeast"/>
              <w:jc w:val="left"/>
              <w:rPr>
                <w:rFonts w:cs="Arial"/>
                <w:i/>
                <w:iCs/>
                <w:sz w:val="22"/>
                <w:szCs w:val="22"/>
              </w:rPr>
            </w:pPr>
            <w:r>
              <w:rPr>
                <w:rFonts w:cs="Arial"/>
                <w:sz w:val="22"/>
                <w:szCs w:val="22"/>
              </w:rPr>
              <w:t xml:space="preserve">                   </w:t>
            </w:r>
            <w:r w:rsidRPr="009671F7">
              <w:rPr>
                <w:rFonts w:cs="Arial"/>
                <w:i/>
                <w:iCs/>
                <w:sz w:val="22"/>
                <w:szCs w:val="22"/>
              </w:rPr>
              <w:t>Henning Krüger (VDRI)</w:t>
            </w:r>
          </w:p>
          <w:p w14:paraId="17C42083" w14:textId="3C5A366D" w:rsidR="00B40CDE" w:rsidRPr="00583AC9" w:rsidRDefault="00E70809" w:rsidP="003B6759">
            <w:pPr>
              <w:pStyle w:val="Textkrper"/>
              <w:tabs>
                <w:tab w:val="left" w:pos="1190"/>
              </w:tabs>
              <w:spacing w:line="280" w:lineRule="atLeast"/>
              <w:jc w:val="left"/>
              <w:rPr>
                <w:rFonts w:cs="Arial"/>
                <w:i/>
                <w:sz w:val="22"/>
                <w:szCs w:val="22"/>
              </w:rPr>
            </w:pPr>
            <w:r w:rsidRPr="00584934">
              <w:rPr>
                <w:rFonts w:cs="Arial"/>
                <w:sz w:val="22"/>
                <w:szCs w:val="22"/>
              </w:rPr>
              <w:tab/>
            </w:r>
          </w:p>
          <w:p w14:paraId="183DF43C" w14:textId="77777777" w:rsidR="008C746A" w:rsidRDefault="00430EE7" w:rsidP="00FA376E">
            <w:pPr>
              <w:pStyle w:val="Textkrper"/>
              <w:tabs>
                <w:tab w:val="left" w:pos="1190"/>
              </w:tabs>
              <w:spacing w:line="280" w:lineRule="atLeast"/>
              <w:jc w:val="left"/>
              <w:rPr>
                <w:rFonts w:cs="Arial"/>
                <w:sz w:val="22"/>
                <w:szCs w:val="22"/>
              </w:rPr>
            </w:pPr>
            <w:r>
              <w:rPr>
                <w:rFonts w:cs="Arial"/>
                <w:sz w:val="22"/>
                <w:szCs w:val="22"/>
              </w:rPr>
              <w:t>09</w:t>
            </w:r>
            <w:r w:rsidR="00583AC9">
              <w:rPr>
                <w:rFonts w:cs="Arial"/>
                <w:sz w:val="22"/>
                <w:szCs w:val="22"/>
              </w:rPr>
              <w:t>:</w:t>
            </w:r>
            <w:r w:rsidR="008C746A">
              <w:rPr>
                <w:rFonts w:cs="Arial"/>
                <w:sz w:val="22"/>
                <w:szCs w:val="22"/>
              </w:rPr>
              <w:t>05</w:t>
            </w:r>
            <w:r w:rsidR="00583AC9">
              <w:rPr>
                <w:rFonts w:cs="Arial"/>
                <w:sz w:val="22"/>
                <w:szCs w:val="22"/>
              </w:rPr>
              <w:t xml:space="preserve"> Uhr   </w:t>
            </w:r>
            <w:r w:rsidR="008C746A" w:rsidRPr="008C746A">
              <w:rPr>
                <w:rFonts w:cs="Arial"/>
                <w:sz w:val="22"/>
                <w:szCs w:val="22"/>
              </w:rPr>
              <w:t xml:space="preserve">Zwischen Flexibilisierung und Gesundheit: Das Spannungsfeld moderner </w:t>
            </w:r>
            <w:r w:rsidR="008C746A">
              <w:rPr>
                <w:rFonts w:cs="Arial"/>
                <w:sz w:val="22"/>
                <w:szCs w:val="22"/>
              </w:rPr>
              <w:t xml:space="preserve"> </w:t>
            </w:r>
          </w:p>
          <w:p w14:paraId="67717427" w14:textId="1CA50A56" w:rsidR="00FA376E" w:rsidRDefault="008C746A" w:rsidP="00FA376E">
            <w:pPr>
              <w:pStyle w:val="Textkrper"/>
              <w:tabs>
                <w:tab w:val="left" w:pos="1190"/>
              </w:tabs>
              <w:spacing w:line="280" w:lineRule="atLeast"/>
              <w:jc w:val="left"/>
              <w:rPr>
                <w:rFonts w:cs="Arial"/>
                <w:sz w:val="22"/>
                <w:szCs w:val="22"/>
              </w:rPr>
            </w:pPr>
            <w:r>
              <w:rPr>
                <w:rFonts w:cs="Arial"/>
                <w:sz w:val="22"/>
                <w:szCs w:val="22"/>
              </w:rPr>
              <w:t xml:space="preserve">                   </w:t>
            </w:r>
            <w:r w:rsidRPr="008C746A">
              <w:rPr>
                <w:rFonts w:cs="Arial"/>
                <w:sz w:val="22"/>
                <w:szCs w:val="22"/>
              </w:rPr>
              <w:t>Arbeitszeitgestaltung</w:t>
            </w:r>
          </w:p>
          <w:p w14:paraId="0681F362" w14:textId="433B8CDF"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2804">
              <w:rPr>
                <w:rFonts w:cs="Arial"/>
                <w:i/>
                <w:iCs/>
                <w:sz w:val="22"/>
                <w:szCs w:val="22"/>
              </w:rPr>
              <w:t xml:space="preserve">Dr. </w:t>
            </w:r>
            <w:r w:rsidR="008C746A">
              <w:rPr>
                <w:rFonts w:cs="Arial"/>
                <w:i/>
                <w:iCs/>
                <w:sz w:val="22"/>
                <w:szCs w:val="22"/>
              </w:rPr>
              <w:t>Nils</w:t>
            </w:r>
            <w:r w:rsidR="008C2804">
              <w:rPr>
                <w:rFonts w:cs="Arial"/>
                <w:i/>
                <w:iCs/>
                <w:sz w:val="22"/>
                <w:szCs w:val="22"/>
              </w:rPr>
              <w:t xml:space="preserve"> </w:t>
            </w:r>
            <w:r w:rsidR="008C746A">
              <w:rPr>
                <w:rFonts w:cs="Arial"/>
                <w:i/>
                <w:iCs/>
                <w:sz w:val="22"/>
                <w:szCs w:val="22"/>
              </w:rPr>
              <w:t>Backhaus</w:t>
            </w:r>
            <w:r w:rsidRPr="00942961">
              <w:rPr>
                <w:rFonts w:cs="Arial"/>
                <w:i/>
                <w:iCs/>
                <w:sz w:val="22"/>
                <w:szCs w:val="22"/>
              </w:rPr>
              <w:t xml:space="preserve"> (</w:t>
            </w:r>
            <w:r w:rsidR="008C2804">
              <w:rPr>
                <w:rFonts w:cs="Arial"/>
                <w:i/>
                <w:iCs/>
                <w:sz w:val="22"/>
                <w:szCs w:val="22"/>
              </w:rPr>
              <w:t>B</w:t>
            </w:r>
            <w:r w:rsidR="008C746A">
              <w:rPr>
                <w:rFonts w:cs="Arial"/>
                <w:i/>
                <w:iCs/>
                <w:sz w:val="22"/>
                <w:szCs w:val="22"/>
              </w:rPr>
              <w:t>undesanstalt für Arbeitsschutz und Arbeitsmedizin</w:t>
            </w:r>
            <w:r>
              <w:rPr>
                <w:rFonts w:cs="Arial"/>
                <w:i/>
                <w:iCs/>
                <w:sz w:val="22"/>
                <w:szCs w:val="22"/>
              </w:rPr>
              <w:t>)</w:t>
            </w:r>
          </w:p>
          <w:p w14:paraId="7F85D7FE" w14:textId="77777777" w:rsidR="008C746A" w:rsidRDefault="008C746A" w:rsidP="00FA376E">
            <w:pPr>
              <w:pStyle w:val="Textkrper"/>
              <w:tabs>
                <w:tab w:val="left" w:pos="1190"/>
              </w:tabs>
              <w:spacing w:line="280" w:lineRule="atLeast"/>
              <w:jc w:val="left"/>
              <w:rPr>
                <w:rFonts w:cs="Arial"/>
                <w:i/>
                <w:iCs/>
                <w:sz w:val="22"/>
                <w:szCs w:val="22"/>
              </w:rPr>
            </w:pPr>
          </w:p>
          <w:p w14:paraId="0831EFC4" w14:textId="50079FF8" w:rsidR="008C746A" w:rsidRDefault="008C746A" w:rsidP="008C746A">
            <w:pPr>
              <w:pStyle w:val="Textkrper"/>
              <w:tabs>
                <w:tab w:val="left" w:pos="1190"/>
              </w:tabs>
              <w:spacing w:line="280" w:lineRule="atLeast"/>
              <w:jc w:val="left"/>
              <w:rPr>
                <w:rFonts w:cs="Arial"/>
                <w:i/>
                <w:iCs/>
                <w:color w:val="00B0F0"/>
                <w:sz w:val="22"/>
                <w:szCs w:val="22"/>
              </w:rPr>
            </w:pPr>
            <w:r>
              <w:rPr>
                <w:rFonts w:cs="Arial"/>
                <w:i/>
                <w:iCs/>
                <w:color w:val="00B0F0"/>
                <w:sz w:val="22"/>
                <w:szCs w:val="22"/>
              </w:rPr>
              <w:t>09:35</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p>
          <w:p w14:paraId="59AB27C8" w14:textId="77777777" w:rsidR="008C746A" w:rsidRDefault="008C746A" w:rsidP="003B6759">
            <w:pPr>
              <w:pStyle w:val="Textkrper"/>
              <w:tabs>
                <w:tab w:val="left" w:pos="1190"/>
              </w:tabs>
              <w:spacing w:line="280" w:lineRule="atLeast"/>
              <w:jc w:val="left"/>
              <w:rPr>
                <w:rFonts w:cs="Arial"/>
                <w:sz w:val="22"/>
                <w:szCs w:val="22"/>
              </w:rPr>
            </w:pPr>
          </w:p>
          <w:p w14:paraId="10AB0042" w14:textId="22FD3E54" w:rsidR="00FA376E" w:rsidRDefault="00430EE7" w:rsidP="00FA376E">
            <w:pPr>
              <w:pStyle w:val="Textkrper"/>
              <w:tabs>
                <w:tab w:val="left" w:pos="1190"/>
              </w:tabs>
              <w:spacing w:line="280" w:lineRule="atLeast"/>
              <w:jc w:val="left"/>
              <w:rPr>
                <w:rFonts w:cs="Arial"/>
                <w:sz w:val="22"/>
                <w:szCs w:val="22"/>
              </w:rPr>
            </w:pPr>
            <w:r>
              <w:rPr>
                <w:rFonts w:cs="Arial"/>
                <w:sz w:val="22"/>
                <w:szCs w:val="22"/>
              </w:rPr>
              <w:t>09</w:t>
            </w:r>
            <w:r w:rsidR="00CC0EEB" w:rsidRPr="00286742">
              <w:rPr>
                <w:rFonts w:cs="Arial"/>
                <w:sz w:val="22"/>
                <w:szCs w:val="22"/>
              </w:rPr>
              <w:t>:</w:t>
            </w:r>
            <w:r w:rsidR="008C746A">
              <w:rPr>
                <w:rFonts w:cs="Arial"/>
                <w:sz w:val="22"/>
                <w:szCs w:val="22"/>
              </w:rPr>
              <w:t>4</w:t>
            </w:r>
            <w:r w:rsidR="007719AD">
              <w:rPr>
                <w:rFonts w:cs="Arial"/>
                <w:sz w:val="22"/>
                <w:szCs w:val="22"/>
              </w:rPr>
              <w:t>0</w:t>
            </w:r>
            <w:r w:rsidR="006D5C50" w:rsidRPr="00286742">
              <w:rPr>
                <w:rFonts w:cs="Arial"/>
                <w:sz w:val="22"/>
                <w:szCs w:val="22"/>
              </w:rPr>
              <w:t xml:space="preserve"> Uhr </w:t>
            </w:r>
            <w:r w:rsidR="006D5C50" w:rsidRPr="00286742">
              <w:rPr>
                <w:rFonts w:cs="Arial"/>
                <w:sz w:val="22"/>
                <w:szCs w:val="22"/>
              </w:rPr>
              <w:tab/>
            </w:r>
            <w:r w:rsidR="008C746A" w:rsidRPr="008C746A">
              <w:rPr>
                <w:rFonts w:cs="Arial"/>
                <w:sz w:val="22"/>
                <w:szCs w:val="22"/>
              </w:rPr>
              <w:t>Schichtarbeit und Ernährung</w:t>
            </w:r>
          </w:p>
          <w:p w14:paraId="0B35AADD" w14:textId="5502770D"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746A">
              <w:rPr>
                <w:rFonts w:cs="Arial"/>
                <w:i/>
                <w:iCs/>
                <w:sz w:val="22"/>
                <w:szCs w:val="22"/>
              </w:rPr>
              <w:t>Dr. Annalena Dehé</w:t>
            </w:r>
            <w:r w:rsidRPr="00942961">
              <w:rPr>
                <w:rFonts w:cs="Arial"/>
                <w:i/>
                <w:iCs/>
                <w:sz w:val="22"/>
                <w:szCs w:val="22"/>
              </w:rPr>
              <w:t xml:space="preserve"> (</w:t>
            </w:r>
            <w:r w:rsidR="008C746A">
              <w:rPr>
                <w:rFonts w:cs="Arial"/>
                <w:i/>
                <w:iCs/>
                <w:sz w:val="22"/>
                <w:szCs w:val="22"/>
              </w:rPr>
              <w:t>Fraport AG</w:t>
            </w:r>
            <w:r>
              <w:rPr>
                <w:rFonts w:cs="Arial"/>
                <w:i/>
                <w:iCs/>
                <w:sz w:val="22"/>
                <w:szCs w:val="22"/>
              </w:rPr>
              <w:t>)</w:t>
            </w:r>
          </w:p>
          <w:p w14:paraId="46D14568" w14:textId="24E88D52" w:rsidR="00430EE7" w:rsidRDefault="00430EE7" w:rsidP="00595799">
            <w:pPr>
              <w:pStyle w:val="Textkrper"/>
              <w:tabs>
                <w:tab w:val="left" w:pos="1190"/>
              </w:tabs>
              <w:spacing w:line="280" w:lineRule="atLeast"/>
              <w:jc w:val="left"/>
              <w:rPr>
                <w:rFonts w:cs="Arial"/>
                <w:i/>
                <w:iCs/>
                <w:sz w:val="22"/>
                <w:szCs w:val="22"/>
              </w:rPr>
            </w:pPr>
          </w:p>
          <w:p w14:paraId="433FBDB5" w14:textId="45341F8F" w:rsidR="00430EE7" w:rsidRDefault="008C2804"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10</w:t>
            </w:r>
            <w:r w:rsidR="00430EE7" w:rsidRPr="009447D2">
              <w:rPr>
                <w:rFonts w:cs="Arial"/>
                <w:i/>
                <w:iCs/>
                <w:color w:val="00B0F0"/>
                <w:sz w:val="22"/>
                <w:szCs w:val="22"/>
              </w:rPr>
              <w:t>:</w:t>
            </w:r>
            <w:r>
              <w:rPr>
                <w:rFonts w:cs="Arial"/>
                <w:i/>
                <w:iCs/>
                <w:color w:val="00B0F0"/>
                <w:sz w:val="22"/>
                <w:szCs w:val="22"/>
              </w:rPr>
              <w:t>1</w:t>
            </w:r>
            <w:r w:rsidR="00063A96">
              <w:rPr>
                <w:rFonts w:cs="Arial"/>
                <w:i/>
                <w:iCs/>
                <w:color w:val="00B0F0"/>
                <w:sz w:val="22"/>
                <w:szCs w:val="22"/>
              </w:rPr>
              <w:t>0</w:t>
            </w:r>
            <w:r w:rsidR="00430EE7" w:rsidRPr="009447D2">
              <w:rPr>
                <w:rFonts w:cs="Arial"/>
                <w:i/>
                <w:iCs/>
                <w:color w:val="00B0F0"/>
                <w:sz w:val="22"/>
                <w:szCs w:val="22"/>
              </w:rPr>
              <w:t xml:space="preserve"> Uhr    </w:t>
            </w:r>
            <w:r w:rsidR="00430EE7">
              <w:rPr>
                <w:rFonts w:cs="Arial"/>
                <w:i/>
                <w:iCs/>
                <w:color w:val="00B0F0"/>
                <w:sz w:val="22"/>
                <w:szCs w:val="22"/>
              </w:rPr>
              <w:t>Zeit für F</w:t>
            </w:r>
            <w:r w:rsidR="00430EE7" w:rsidRPr="009447D2">
              <w:rPr>
                <w:rFonts w:cs="Arial"/>
                <w:i/>
                <w:iCs/>
                <w:color w:val="00B0F0"/>
                <w:sz w:val="22"/>
                <w:szCs w:val="22"/>
              </w:rPr>
              <w:t>ragen</w:t>
            </w:r>
          </w:p>
          <w:p w14:paraId="7F5D9FD1" w14:textId="77777777" w:rsidR="00430EE7" w:rsidRDefault="00430EE7" w:rsidP="00430EE7">
            <w:pPr>
              <w:pStyle w:val="Textkrper"/>
              <w:tabs>
                <w:tab w:val="left" w:pos="1190"/>
              </w:tabs>
              <w:spacing w:line="280" w:lineRule="atLeast"/>
              <w:jc w:val="left"/>
              <w:rPr>
                <w:rFonts w:cs="Arial"/>
                <w:sz w:val="22"/>
                <w:szCs w:val="22"/>
              </w:rPr>
            </w:pPr>
          </w:p>
          <w:p w14:paraId="0DEE5902" w14:textId="2241399D" w:rsidR="00FA376E" w:rsidRDefault="008C2804" w:rsidP="008C2804">
            <w:pPr>
              <w:pStyle w:val="Textkrper"/>
              <w:tabs>
                <w:tab w:val="left" w:pos="1190"/>
              </w:tabs>
              <w:spacing w:line="280" w:lineRule="atLeast"/>
              <w:jc w:val="left"/>
              <w:rPr>
                <w:rFonts w:cs="Arial"/>
                <w:sz w:val="22"/>
                <w:szCs w:val="22"/>
              </w:rPr>
            </w:pPr>
            <w:r>
              <w:rPr>
                <w:rFonts w:cs="Arial"/>
                <w:sz w:val="22"/>
                <w:szCs w:val="22"/>
              </w:rPr>
              <w:t>10</w:t>
            </w:r>
            <w:r w:rsidR="00430EE7" w:rsidRPr="00286742">
              <w:rPr>
                <w:rFonts w:cs="Arial"/>
                <w:sz w:val="22"/>
                <w:szCs w:val="22"/>
              </w:rPr>
              <w:t>:</w:t>
            </w:r>
            <w:r>
              <w:rPr>
                <w:rFonts w:cs="Arial"/>
                <w:sz w:val="22"/>
                <w:szCs w:val="22"/>
              </w:rPr>
              <w:t>15</w:t>
            </w:r>
            <w:r w:rsidR="00430EE7" w:rsidRPr="00286742">
              <w:rPr>
                <w:rFonts w:cs="Arial"/>
                <w:sz w:val="22"/>
                <w:szCs w:val="22"/>
              </w:rPr>
              <w:t xml:space="preserve"> Uhr </w:t>
            </w:r>
            <w:r w:rsidR="00430EE7" w:rsidRPr="00286742">
              <w:rPr>
                <w:rFonts w:cs="Arial"/>
                <w:sz w:val="22"/>
                <w:szCs w:val="22"/>
              </w:rPr>
              <w:tab/>
            </w:r>
            <w:r w:rsidR="008C746A">
              <w:rPr>
                <w:rFonts w:cs="Arial"/>
                <w:sz w:val="22"/>
                <w:szCs w:val="22"/>
              </w:rPr>
              <w:t>Psychische Gesundheit</w:t>
            </w:r>
          </w:p>
          <w:p w14:paraId="0BD96218" w14:textId="4DAA29FD"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746A">
              <w:rPr>
                <w:rFonts w:cs="Arial"/>
                <w:i/>
                <w:iCs/>
                <w:sz w:val="22"/>
                <w:szCs w:val="22"/>
              </w:rPr>
              <w:t>Claudia Flake</w:t>
            </w:r>
            <w:r w:rsidRPr="00942961">
              <w:rPr>
                <w:rFonts w:cs="Arial"/>
                <w:i/>
                <w:iCs/>
                <w:sz w:val="22"/>
                <w:szCs w:val="22"/>
              </w:rPr>
              <w:t xml:space="preserve"> (</w:t>
            </w:r>
            <w:r w:rsidR="008C746A">
              <w:rPr>
                <w:rFonts w:cs="Arial"/>
                <w:i/>
                <w:iCs/>
                <w:sz w:val="22"/>
                <w:szCs w:val="22"/>
              </w:rPr>
              <w:t>Regierungspräsidium Gießen</w:t>
            </w:r>
            <w:r>
              <w:rPr>
                <w:rFonts w:cs="Arial"/>
                <w:i/>
                <w:iCs/>
                <w:sz w:val="22"/>
                <w:szCs w:val="22"/>
              </w:rPr>
              <w:t>)</w:t>
            </w:r>
          </w:p>
          <w:p w14:paraId="0B547CAD" w14:textId="2D94E752" w:rsidR="00430EE7" w:rsidRDefault="00430EE7" w:rsidP="00595799">
            <w:pPr>
              <w:pStyle w:val="Textkrper"/>
              <w:tabs>
                <w:tab w:val="left" w:pos="1190"/>
              </w:tabs>
              <w:spacing w:line="280" w:lineRule="atLeast"/>
              <w:jc w:val="left"/>
              <w:rPr>
                <w:rFonts w:cs="Arial"/>
                <w:i/>
                <w:iCs/>
                <w:sz w:val="22"/>
                <w:szCs w:val="22"/>
              </w:rPr>
            </w:pPr>
          </w:p>
          <w:p w14:paraId="3E29AE35" w14:textId="7FC240DF" w:rsidR="00430EE7" w:rsidRDefault="00430EE7"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10</w:t>
            </w:r>
            <w:r w:rsidRPr="009447D2">
              <w:rPr>
                <w:rFonts w:cs="Arial"/>
                <w:i/>
                <w:iCs/>
                <w:color w:val="00B0F0"/>
                <w:sz w:val="22"/>
                <w:szCs w:val="22"/>
              </w:rPr>
              <w:t>:</w:t>
            </w:r>
            <w:r w:rsidR="008C746A">
              <w:rPr>
                <w:rFonts w:cs="Arial"/>
                <w:i/>
                <w:iCs/>
                <w:color w:val="00B0F0"/>
                <w:sz w:val="22"/>
                <w:szCs w:val="22"/>
              </w:rPr>
              <w:t>4</w:t>
            </w:r>
            <w:r w:rsidR="008C2804">
              <w:rPr>
                <w:rFonts w:cs="Arial"/>
                <w:i/>
                <w:iCs/>
                <w:color w:val="00B0F0"/>
                <w:sz w:val="22"/>
                <w:szCs w:val="22"/>
              </w:rPr>
              <w:t>5</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r w:rsidR="008C2804">
              <w:rPr>
                <w:rFonts w:cs="Arial"/>
                <w:i/>
                <w:iCs/>
                <w:color w:val="00B0F0"/>
                <w:sz w:val="22"/>
                <w:szCs w:val="22"/>
              </w:rPr>
              <w:t xml:space="preserve"> und Kaffeepause</w:t>
            </w:r>
          </w:p>
          <w:p w14:paraId="600CEAD6" w14:textId="77777777" w:rsidR="00430EE7" w:rsidRDefault="00430EE7" w:rsidP="00430EE7">
            <w:pPr>
              <w:pStyle w:val="Textkrper"/>
              <w:tabs>
                <w:tab w:val="left" w:pos="1190"/>
              </w:tabs>
              <w:spacing w:line="280" w:lineRule="atLeast"/>
              <w:jc w:val="left"/>
              <w:rPr>
                <w:rFonts w:cs="Arial"/>
                <w:sz w:val="22"/>
                <w:szCs w:val="22"/>
              </w:rPr>
            </w:pPr>
          </w:p>
          <w:p w14:paraId="480766CE" w14:textId="77777777" w:rsidR="00107309" w:rsidRDefault="00430EE7" w:rsidP="00107309">
            <w:pPr>
              <w:pStyle w:val="Textkrper"/>
              <w:tabs>
                <w:tab w:val="left" w:pos="1190"/>
              </w:tabs>
              <w:spacing w:line="280" w:lineRule="atLeast"/>
              <w:jc w:val="left"/>
              <w:rPr>
                <w:rFonts w:cs="Arial"/>
                <w:sz w:val="22"/>
                <w:szCs w:val="22"/>
              </w:rPr>
            </w:pPr>
            <w:r>
              <w:rPr>
                <w:rFonts w:cs="Arial"/>
                <w:sz w:val="22"/>
                <w:szCs w:val="22"/>
              </w:rPr>
              <w:t>1</w:t>
            </w:r>
            <w:r w:rsidR="00613D08">
              <w:rPr>
                <w:rFonts w:cs="Arial"/>
                <w:sz w:val="22"/>
                <w:szCs w:val="22"/>
              </w:rPr>
              <w:t>1:0</w:t>
            </w:r>
            <w:r>
              <w:rPr>
                <w:rFonts w:cs="Arial"/>
                <w:sz w:val="22"/>
                <w:szCs w:val="22"/>
              </w:rPr>
              <w:t>0</w:t>
            </w:r>
            <w:r w:rsidRPr="00286742">
              <w:rPr>
                <w:rFonts w:cs="Arial"/>
                <w:sz w:val="22"/>
                <w:szCs w:val="22"/>
              </w:rPr>
              <w:t xml:space="preserve"> Uhr </w:t>
            </w:r>
            <w:r w:rsidRPr="00286742">
              <w:rPr>
                <w:rFonts w:cs="Arial"/>
                <w:sz w:val="22"/>
                <w:szCs w:val="22"/>
              </w:rPr>
              <w:tab/>
            </w:r>
            <w:r w:rsidR="00107309" w:rsidRPr="00765103">
              <w:rPr>
                <w:rFonts w:cs="Arial"/>
                <w:sz w:val="22"/>
                <w:szCs w:val="22"/>
              </w:rPr>
              <w:t>Betriebliches Eingliederungsmanagement – so gelingt es</w:t>
            </w:r>
          </w:p>
          <w:p w14:paraId="5EFFC387" w14:textId="77777777" w:rsidR="00107309" w:rsidRPr="00A0251A" w:rsidRDefault="00107309" w:rsidP="00107309">
            <w:pPr>
              <w:pStyle w:val="Textkrper"/>
              <w:tabs>
                <w:tab w:val="left" w:pos="1190"/>
              </w:tabs>
              <w:spacing w:line="280" w:lineRule="atLeast"/>
              <w:jc w:val="left"/>
              <w:rPr>
                <w:rFonts w:cs="Arial"/>
                <w:i/>
                <w:iCs/>
                <w:sz w:val="22"/>
                <w:szCs w:val="22"/>
              </w:rPr>
            </w:pPr>
            <w:r>
              <w:rPr>
                <w:rFonts w:cs="Arial"/>
                <w:sz w:val="22"/>
                <w:szCs w:val="22"/>
              </w:rPr>
              <w:t xml:space="preserve">                    </w:t>
            </w:r>
            <w:r>
              <w:rPr>
                <w:rFonts w:cs="Arial"/>
                <w:i/>
                <w:iCs/>
                <w:sz w:val="22"/>
                <w:szCs w:val="22"/>
              </w:rPr>
              <w:t>Michael Heberle</w:t>
            </w:r>
            <w:r w:rsidRPr="00A0251A">
              <w:rPr>
                <w:rFonts w:cs="Arial"/>
                <w:i/>
                <w:iCs/>
                <w:sz w:val="22"/>
                <w:szCs w:val="22"/>
              </w:rPr>
              <w:t xml:space="preserve"> (</w:t>
            </w:r>
            <w:r>
              <w:rPr>
                <w:rFonts w:cs="Arial"/>
                <w:i/>
                <w:iCs/>
                <w:sz w:val="22"/>
                <w:szCs w:val="22"/>
              </w:rPr>
              <w:t>Unfallkasse Baden-Württemberg</w:t>
            </w:r>
            <w:r w:rsidRPr="00A0251A">
              <w:rPr>
                <w:rFonts w:cs="Arial"/>
                <w:i/>
                <w:iCs/>
                <w:sz w:val="22"/>
                <w:szCs w:val="22"/>
              </w:rPr>
              <w:t>)</w:t>
            </w:r>
            <w:r>
              <w:rPr>
                <w:rFonts w:cs="Arial"/>
                <w:i/>
                <w:iCs/>
                <w:sz w:val="22"/>
                <w:szCs w:val="22"/>
              </w:rPr>
              <w:t xml:space="preserve"> </w:t>
            </w:r>
          </w:p>
          <w:p w14:paraId="4BBD7476" w14:textId="37C6AD67" w:rsidR="00430EE7" w:rsidRDefault="00430EE7" w:rsidP="00595799">
            <w:pPr>
              <w:pStyle w:val="Textkrper"/>
              <w:tabs>
                <w:tab w:val="left" w:pos="1190"/>
              </w:tabs>
              <w:spacing w:line="280" w:lineRule="atLeast"/>
              <w:jc w:val="left"/>
              <w:rPr>
                <w:rFonts w:cs="Arial"/>
                <w:i/>
                <w:iCs/>
                <w:sz w:val="22"/>
                <w:szCs w:val="22"/>
              </w:rPr>
            </w:pPr>
          </w:p>
          <w:p w14:paraId="052FCDCD" w14:textId="709A6143" w:rsidR="00430EE7" w:rsidRDefault="00430EE7"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w:t>
            </w:r>
            <w:r w:rsidR="00613D08">
              <w:rPr>
                <w:rFonts w:cs="Arial"/>
                <w:i/>
                <w:iCs/>
                <w:color w:val="00B0F0"/>
                <w:sz w:val="22"/>
                <w:szCs w:val="22"/>
              </w:rPr>
              <w:t>1</w:t>
            </w:r>
            <w:r w:rsidRPr="009447D2">
              <w:rPr>
                <w:rFonts w:cs="Arial"/>
                <w:i/>
                <w:iCs/>
                <w:color w:val="00B0F0"/>
                <w:sz w:val="22"/>
                <w:szCs w:val="22"/>
              </w:rPr>
              <w:t>:</w:t>
            </w:r>
            <w:r w:rsidR="00444B16">
              <w:rPr>
                <w:rFonts w:cs="Arial"/>
                <w:i/>
                <w:iCs/>
                <w:color w:val="00B0F0"/>
                <w:sz w:val="22"/>
                <w:szCs w:val="22"/>
              </w:rPr>
              <w:t>3</w:t>
            </w:r>
            <w:r w:rsidR="00063A96">
              <w:rPr>
                <w:rFonts w:cs="Arial"/>
                <w:i/>
                <w:iCs/>
                <w:color w:val="00B0F0"/>
                <w:sz w:val="22"/>
                <w:szCs w:val="22"/>
              </w:rPr>
              <w:t>0</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p>
          <w:p w14:paraId="4C196476" w14:textId="77777777" w:rsidR="00430EE7" w:rsidRDefault="00430EE7" w:rsidP="00595799">
            <w:pPr>
              <w:pStyle w:val="Textkrper"/>
              <w:tabs>
                <w:tab w:val="left" w:pos="1190"/>
              </w:tabs>
              <w:spacing w:line="280" w:lineRule="atLeast"/>
              <w:jc w:val="left"/>
              <w:rPr>
                <w:rFonts w:cs="Arial"/>
                <w:i/>
                <w:iCs/>
                <w:sz w:val="22"/>
                <w:szCs w:val="22"/>
              </w:rPr>
            </w:pPr>
          </w:p>
          <w:p w14:paraId="6B7BA510" w14:textId="64B761DA" w:rsidR="00102C4B" w:rsidRPr="002251C6" w:rsidRDefault="00063A96" w:rsidP="00102C4B">
            <w:pPr>
              <w:pStyle w:val="Textkrper"/>
              <w:tabs>
                <w:tab w:val="left" w:pos="1190"/>
              </w:tabs>
              <w:spacing w:line="280" w:lineRule="atLeast"/>
              <w:jc w:val="left"/>
              <w:rPr>
                <w:rFonts w:cs="Arial"/>
                <w:i/>
                <w:iCs/>
                <w:sz w:val="22"/>
                <w:szCs w:val="22"/>
              </w:rPr>
            </w:pPr>
            <w:r>
              <w:rPr>
                <w:rFonts w:cs="Arial"/>
                <w:sz w:val="22"/>
                <w:szCs w:val="22"/>
              </w:rPr>
              <w:t>11</w:t>
            </w:r>
            <w:r w:rsidRPr="00286742">
              <w:rPr>
                <w:rFonts w:cs="Arial"/>
                <w:sz w:val="22"/>
                <w:szCs w:val="22"/>
              </w:rPr>
              <w:t>:</w:t>
            </w:r>
            <w:r w:rsidR="00444B16">
              <w:rPr>
                <w:rFonts w:cs="Arial"/>
                <w:sz w:val="22"/>
                <w:szCs w:val="22"/>
              </w:rPr>
              <w:t>3</w:t>
            </w:r>
            <w:r w:rsidR="00E95062">
              <w:rPr>
                <w:rFonts w:cs="Arial"/>
                <w:sz w:val="22"/>
                <w:szCs w:val="22"/>
              </w:rPr>
              <w:t>5</w:t>
            </w:r>
            <w:r w:rsidRPr="00286742">
              <w:rPr>
                <w:rFonts w:cs="Arial"/>
                <w:sz w:val="22"/>
                <w:szCs w:val="22"/>
              </w:rPr>
              <w:t xml:space="preserve"> Uhr </w:t>
            </w:r>
            <w:r w:rsidRPr="00286742">
              <w:rPr>
                <w:rFonts w:cs="Arial"/>
                <w:sz w:val="22"/>
                <w:szCs w:val="22"/>
              </w:rPr>
              <w:tab/>
            </w:r>
            <w:r w:rsidR="00444B16" w:rsidRPr="00444B16">
              <w:rPr>
                <w:rFonts w:cs="Arial"/>
                <w:sz w:val="22"/>
                <w:szCs w:val="22"/>
              </w:rPr>
              <w:t>Nutzen und Verbreitung von Gesundheits-APPs</w:t>
            </w:r>
          </w:p>
          <w:p w14:paraId="01784257" w14:textId="214D7228" w:rsidR="00102C4B" w:rsidRPr="00F77A8A" w:rsidRDefault="00102C4B" w:rsidP="00102C4B">
            <w:pPr>
              <w:pStyle w:val="Textkrper"/>
              <w:tabs>
                <w:tab w:val="left" w:pos="1190"/>
              </w:tabs>
              <w:spacing w:line="280" w:lineRule="atLeast"/>
              <w:jc w:val="left"/>
              <w:rPr>
                <w:rFonts w:cs="Arial"/>
                <w:i/>
                <w:iCs/>
                <w:sz w:val="22"/>
                <w:szCs w:val="22"/>
              </w:rPr>
            </w:pPr>
            <w:r>
              <w:rPr>
                <w:rFonts w:cs="Arial"/>
                <w:i/>
                <w:iCs/>
                <w:sz w:val="22"/>
                <w:szCs w:val="22"/>
              </w:rPr>
              <w:t xml:space="preserve">                   </w:t>
            </w:r>
            <w:r w:rsidR="00444B16">
              <w:rPr>
                <w:rFonts w:cs="Arial"/>
                <w:i/>
                <w:iCs/>
                <w:sz w:val="22"/>
                <w:szCs w:val="22"/>
              </w:rPr>
              <w:t>Prof. Dr. Volker Nürnberg</w:t>
            </w:r>
            <w:r>
              <w:rPr>
                <w:rFonts w:cs="Arial"/>
                <w:i/>
                <w:iCs/>
                <w:sz w:val="22"/>
                <w:szCs w:val="22"/>
              </w:rPr>
              <w:t xml:space="preserve"> (</w:t>
            </w:r>
            <w:r w:rsidR="00444B16">
              <w:rPr>
                <w:rFonts w:cs="Arial"/>
                <w:i/>
                <w:iCs/>
                <w:sz w:val="22"/>
                <w:szCs w:val="22"/>
              </w:rPr>
              <w:t>BearingPoint</w:t>
            </w:r>
            <w:r>
              <w:rPr>
                <w:rFonts w:cs="Arial"/>
                <w:i/>
                <w:iCs/>
                <w:sz w:val="22"/>
                <w:szCs w:val="22"/>
              </w:rPr>
              <w:t>)</w:t>
            </w:r>
          </w:p>
          <w:p w14:paraId="0F873B01" w14:textId="7D95A9E4" w:rsidR="00E95062" w:rsidRDefault="00E95062" w:rsidP="00F77A8A">
            <w:pPr>
              <w:pStyle w:val="Textkrper"/>
              <w:tabs>
                <w:tab w:val="left" w:pos="1190"/>
              </w:tabs>
              <w:spacing w:line="280" w:lineRule="atLeast"/>
              <w:jc w:val="left"/>
              <w:rPr>
                <w:rFonts w:cs="Arial"/>
                <w:sz w:val="22"/>
                <w:szCs w:val="22"/>
              </w:rPr>
            </w:pPr>
          </w:p>
          <w:p w14:paraId="0119148E" w14:textId="23208B6D" w:rsidR="00700956" w:rsidRPr="00874E88" w:rsidRDefault="00E95062" w:rsidP="007266FD">
            <w:pPr>
              <w:pStyle w:val="Textkrper"/>
              <w:tabs>
                <w:tab w:val="left" w:pos="1190"/>
              </w:tabs>
              <w:spacing w:line="280" w:lineRule="atLeast"/>
              <w:jc w:val="left"/>
              <w:rPr>
                <w:rFonts w:cs="Arial"/>
                <w:i/>
                <w:iCs/>
                <w:color w:val="00B0F0"/>
                <w:sz w:val="22"/>
                <w:szCs w:val="22"/>
              </w:rPr>
            </w:pPr>
            <w:r>
              <w:rPr>
                <w:rFonts w:cs="Arial"/>
                <w:i/>
                <w:iCs/>
                <w:color w:val="00B0F0"/>
                <w:sz w:val="22"/>
                <w:szCs w:val="22"/>
              </w:rPr>
              <w:t>1</w:t>
            </w:r>
            <w:r w:rsidR="00444B16">
              <w:rPr>
                <w:rFonts w:cs="Arial"/>
                <w:i/>
                <w:iCs/>
                <w:color w:val="00B0F0"/>
                <w:sz w:val="22"/>
                <w:szCs w:val="22"/>
              </w:rPr>
              <w:t>2:0</w:t>
            </w:r>
            <w:r>
              <w:rPr>
                <w:rFonts w:cs="Arial"/>
                <w:i/>
                <w:iCs/>
                <w:color w:val="00B0F0"/>
                <w:sz w:val="22"/>
                <w:szCs w:val="22"/>
              </w:rPr>
              <w:t>5</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r>
              <w:rPr>
                <w:rFonts w:cs="Arial"/>
                <w:i/>
                <w:iCs/>
                <w:color w:val="00B0F0"/>
                <w:sz w:val="22"/>
                <w:szCs w:val="22"/>
              </w:rPr>
              <w:t xml:space="preserve"> </w:t>
            </w:r>
          </w:p>
          <w:p w14:paraId="1390DA0F" w14:textId="77777777" w:rsidR="00E95062" w:rsidRDefault="00E95062" w:rsidP="007266FD">
            <w:pPr>
              <w:pStyle w:val="Textkrper"/>
              <w:tabs>
                <w:tab w:val="left" w:pos="1190"/>
              </w:tabs>
              <w:spacing w:line="280" w:lineRule="atLeast"/>
              <w:jc w:val="left"/>
              <w:rPr>
                <w:rFonts w:cs="Arial"/>
                <w:sz w:val="22"/>
                <w:szCs w:val="22"/>
              </w:rPr>
            </w:pPr>
          </w:p>
          <w:p w14:paraId="28C79BB3" w14:textId="4BCA40C7" w:rsidR="00D85542" w:rsidRDefault="00613A48" w:rsidP="00D85542">
            <w:pPr>
              <w:pStyle w:val="Textkrper"/>
              <w:tabs>
                <w:tab w:val="left" w:pos="1190"/>
              </w:tabs>
              <w:spacing w:line="280" w:lineRule="atLeast"/>
              <w:jc w:val="left"/>
              <w:rPr>
                <w:rFonts w:cs="Arial"/>
                <w:sz w:val="22"/>
                <w:szCs w:val="22"/>
              </w:rPr>
            </w:pPr>
            <w:r w:rsidRPr="00286742">
              <w:rPr>
                <w:rFonts w:cs="Arial"/>
                <w:sz w:val="22"/>
                <w:szCs w:val="22"/>
              </w:rPr>
              <w:t>1</w:t>
            </w:r>
            <w:r w:rsidR="00D85542">
              <w:rPr>
                <w:rFonts w:cs="Arial"/>
                <w:sz w:val="22"/>
                <w:szCs w:val="22"/>
              </w:rPr>
              <w:t>2</w:t>
            </w:r>
            <w:r w:rsidRPr="00286742">
              <w:rPr>
                <w:rFonts w:cs="Arial"/>
                <w:sz w:val="22"/>
                <w:szCs w:val="22"/>
              </w:rPr>
              <w:t>:</w:t>
            </w:r>
            <w:r w:rsidR="00444B16">
              <w:rPr>
                <w:rFonts w:cs="Arial"/>
                <w:sz w:val="22"/>
                <w:szCs w:val="22"/>
              </w:rPr>
              <w:t>1</w:t>
            </w:r>
            <w:r w:rsidR="00F77A8A">
              <w:rPr>
                <w:rFonts w:cs="Arial"/>
                <w:sz w:val="22"/>
                <w:szCs w:val="22"/>
              </w:rPr>
              <w:t>0</w:t>
            </w:r>
            <w:r w:rsidRPr="00286742">
              <w:rPr>
                <w:rFonts w:cs="Arial"/>
                <w:sz w:val="22"/>
                <w:szCs w:val="22"/>
              </w:rPr>
              <w:t xml:space="preserve"> Uhr    </w:t>
            </w:r>
            <w:r w:rsidR="00444B16" w:rsidRPr="00444B16">
              <w:rPr>
                <w:rFonts w:cs="Arial"/>
                <w:sz w:val="22"/>
                <w:szCs w:val="22"/>
              </w:rPr>
              <w:t>Kardiovaskuläre Prävention</w:t>
            </w:r>
          </w:p>
          <w:p w14:paraId="2775065A" w14:textId="77777777" w:rsidR="00444B16" w:rsidRDefault="00D85542" w:rsidP="00D85542">
            <w:pPr>
              <w:pStyle w:val="Textkrper"/>
              <w:tabs>
                <w:tab w:val="left" w:pos="1190"/>
              </w:tabs>
              <w:spacing w:line="280" w:lineRule="atLeast"/>
              <w:jc w:val="left"/>
              <w:rPr>
                <w:rFonts w:cs="Arial"/>
                <w:i/>
                <w:iCs/>
                <w:sz w:val="22"/>
                <w:szCs w:val="22"/>
              </w:rPr>
            </w:pPr>
            <w:r w:rsidRPr="002C44DB">
              <w:rPr>
                <w:rFonts w:cs="Arial"/>
                <w:sz w:val="22"/>
                <w:szCs w:val="22"/>
              </w:rPr>
              <w:t xml:space="preserve">                    </w:t>
            </w:r>
            <w:r w:rsidR="00444B16" w:rsidRPr="00444B16">
              <w:rPr>
                <w:rFonts w:cs="Arial"/>
                <w:i/>
                <w:iCs/>
                <w:sz w:val="22"/>
                <w:szCs w:val="22"/>
              </w:rPr>
              <w:t>Dr. Christina Wiesenbach</w:t>
            </w:r>
            <w:r w:rsidRPr="00444B16">
              <w:rPr>
                <w:rFonts w:cs="Arial"/>
                <w:i/>
                <w:iCs/>
                <w:sz w:val="22"/>
                <w:szCs w:val="22"/>
              </w:rPr>
              <w:t xml:space="preserve"> (</w:t>
            </w:r>
            <w:r w:rsidR="00444B16" w:rsidRPr="00444B16">
              <w:rPr>
                <w:rFonts w:cs="Arial"/>
                <w:i/>
                <w:iCs/>
                <w:sz w:val="22"/>
                <w:szCs w:val="22"/>
              </w:rPr>
              <w:t xml:space="preserve">Fachärztliche Praxis für innere Medizin und </w:t>
            </w:r>
            <w:r w:rsidR="00444B16">
              <w:rPr>
                <w:rFonts w:cs="Arial"/>
                <w:i/>
                <w:iCs/>
                <w:sz w:val="22"/>
                <w:szCs w:val="22"/>
              </w:rPr>
              <w:t xml:space="preserve"> </w:t>
            </w:r>
          </w:p>
          <w:p w14:paraId="51A66886" w14:textId="0D494403" w:rsidR="00F77A8A" w:rsidRDefault="00444B16" w:rsidP="00D85542">
            <w:pPr>
              <w:pStyle w:val="Textkrper"/>
              <w:tabs>
                <w:tab w:val="left" w:pos="1190"/>
              </w:tabs>
              <w:spacing w:line="280" w:lineRule="atLeast"/>
              <w:jc w:val="left"/>
              <w:rPr>
                <w:rFonts w:cs="Arial"/>
                <w:i/>
                <w:iCs/>
                <w:sz w:val="22"/>
                <w:szCs w:val="22"/>
              </w:rPr>
            </w:pPr>
            <w:r>
              <w:rPr>
                <w:rFonts w:cs="Arial"/>
                <w:i/>
                <w:iCs/>
                <w:sz w:val="22"/>
                <w:szCs w:val="22"/>
              </w:rPr>
              <w:t xml:space="preserve">                   </w:t>
            </w:r>
            <w:r w:rsidRPr="00444B16">
              <w:rPr>
                <w:rFonts w:cs="Arial"/>
                <w:i/>
                <w:iCs/>
                <w:sz w:val="22"/>
                <w:szCs w:val="22"/>
              </w:rPr>
              <w:t>Kardiologie</w:t>
            </w:r>
            <w:r w:rsidR="00D85542" w:rsidRPr="00444B16">
              <w:rPr>
                <w:rFonts w:cs="Arial"/>
                <w:i/>
                <w:iCs/>
                <w:sz w:val="22"/>
                <w:szCs w:val="22"/>
              </w:rPr>
              <w:t xml:space="preserve">) </w:t>
            </w:r>
          </w:p>
          <w:p w14:paraId="4212696F" w14:textId="77777777" w:rsidR="00765103" w:rsidRPr="00444B16" w:rsidRDefault="00765103" w:rsidP="00D85542">
            <w:pPr>
              <w:pStyle w:val="Textkrper"/>
              <w:tabs>
                <w:tab w:val="left" w:pos="1190"/>
              </w:tabs>
              <w:spacing w:line="280" w:lineRule="atLeast"/>
              <w:jc w:val="left"/>
              <w:rPr>
                <w:rFonts w:cs="Arial"/>
                <w:i/>
                <w:iCs/>
                <w:sz w:val="22"/>
                <w:szCs w:val="22"/>
              </w:rPr>
            </w:pPr>
          </w:p>
          <w:p w14:paraId="75346552" w14:textId="381D2ABB" w:rsidR="00765103" w:rsidRPr="00874E88" w:rsidRDefault="00765103" w:rsidP="00765103">
            <w:pPr>
              <w:pStyle w:val="Textkrper"/>
              <w:tabs>
                <w:tab w:val="left" w:pos="1190"/>
              </w:tabs>
              <w:spacing w:line="280" w:lineRule="atLeast"/>
              <w:jc w:val="left"/>
              <w:rPr>
                <w:rFonts w:cs="Arial"/>
                <w:i/>
                <w:iCs/>
                <w:color w:val="00B0F0"/>
                <w:sz w:val="22"/>
                <w:szCs w:val="22"/>
              </w:rPr>
            </w:pPr>
            <w:r>
              <w:rPr>
                <w:rFonts w:cs="Arial"/>
                <w:i/>
                <w:iCs/>
                <w:color w:val="00B0F0"/>
                <w:sz w:val="22"/>
                <w:szCs w:val="22"/>
              </w:rPr>
              <w:t>12:40</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r w:rsidR="00DE4B4A">
              <w:rPr>
                <w:rFonts w:cs="Arial"/>
                <w:i/>
                <w:iCs/>
                <w:color w:val="00B0F0"/>
                <w:sz w:val="22"/>
                <w:szCs w:val="22"/>
              </w:rPr>
              <w:t xml:space="preserve"> und Mittagspause</w:t>
            </w:r>
          </w:p>
          <w:p w14:paraId="390C017C" w14:textId="77777777" w:rsidR="00765103" w:rsidRDefault="00765103" w:rsidP="00D85542">
            <w:pPr>
              <w:pStyle w:val="Textkrper"/>
              <w:tabs>
                <w:tab w:val="left" w:pos="1190"/>
              </w:tabs>
              <w:spacing w:line="280" w:lineRule="atLeast"/>
              <w:jc w:val="left"/>
              <w:rPr>
                <w:rFonts w:cs="Arial"/>
                <w:i/>
                <w:iCs/>
                <w:sz w:val="22"/>
                <w:szCs w:val="22"/>
              </w:rPr>
            </w:pPr>
          </w:p>
          <w:p w14:paraId="3D16F9BF" w14:textId="77777777" w:rsidR="00107309" w:rsidRDefault="00444B16" w:rsidP="00107309">
            <w:pPr>
              <w:pStyle w:val="Textkrper"/>
              <w:tabs>
                <w:tab w:val="left" w:pos="1190"/>
              </w:tabs>
              <w:spacing w:line="280" w:lineRule="atLeast"/>
              <w:jc w:val="left"/>
              <w:rPr>
                <w:rFonts w:cs="Arial"/>
                <w:sz w:val="22"/>
                <w:szCs w:val="22"/>
              </w:rPr>
            </w:pPr>
            <w:r w:rsidRPr="00286742">
              <w:rPr>
                <w:rFonts w:cs="Arial"/>
                <w:sz w:val="22"/>
                <w:szCs w:val="22"/>
              </w:rPr>
              <w:t>1</w:t>
            </w:r>
            <w:r w:rsidR="00DE4B4A">
              <w:rPr>
                <w:rFonts w:cs="Arial"/>
                <w:sz w:val="22"/>
                <w:szCs w:val="22"/>
              </w:rPr>
              <w:t>3</w:t>
            </w:r>
            <w:r w:rsidRPr="00286742">
              <w:rPr>
                <w:rFonts w:cs="Arial"/>
                <w:sz w:val="22"/>
                <w:szCs w:val="22"/>
              </w:rPr>
              <w:t>:</w:t>
            </w:r>
            <w:r w:rsidR="00DE4B4A">
              <w:rPr>
                <w:rFonts w:cs="Arial"/>
                <w:sz w:val="22"/>
                <w:szCs w:val="22"/>
              </w:rPr>
              <w:t>2</w:t>
            </w:r>
            <w:r>
              <w:rPr>
                <w:rFonts w:cs="Arial"/>
                <w:sz w:val="22"/>
                <w:szCs w:val="22"/>
              </w:rPr>
              <w:t>5</w:t>
            </w:r>
            <w:r w:rsidRPr="00286742">
              <w:rPr>
                <w:rFonts w:cs="Arial"/>
                <w:sz w:val="22"/>
                <w:szCs w:val="22"/>
              </w:rPr>
              <w:t xml:space="preserve"> Uhr    </w:t>
            </w:r>
            <w:r w:rsidR="00107309" w:rsidRPr="00444B16">
              <w:rPr>
                <w:rFonts w:cs="Arial"/>
                <w:sz w:val="22"/>
                <w:szCs w:val="22"/>
              </w:rPr>
              <w:t>Betriebliches Gesundheitsmanagement</w:t>
            </w:r>
          </w:p>
          <w:p w14:paraId="3577E263" w14:textId="22FD6FF7" w:rsidR="00107309" w:rsidRDefault="00107309" w:rsidP="00107309">
            <w:pPr>
              <w:pStyle w:val="Textkrper"/>
              <w:tabs>
                <w:tab w:val="left" w:pos="1190"/>
              </w:tabs>
              <w:spacing w:line="280" w:lineRule="atLeast"/>
              <w:jc w:val="left"/>
              <w:rPr>
                <w:rFonts w:cs="Arial"/>
                <w:i/>
                <w:iCs/>
                <w:sz w:val="22"/>
                <w:szCs w:val="22"/>
              </w:rPr>
            </w:pPr>
            <w:r>
              <w:rPr>
                <w:rFonts w:cs="Arial"/>
                <w:i/>
                <w:iCs/>
                <w:sz w:val="22"/>
                <w:szCs w:val="22"/>
              </w:rPr>
              <w:t xml:space="preserve">                    </w:t>
            </w:r>
            <w:r w:rsidR="009123CE">
              <w:rPr>
                <w:rFonts w:cs="Arial"/>
                <w:i/>
                <w:iCs/>
                <w:sz w:val="22"/>
                <w:szCs w:val="22"/>
              </w:rPr>
              <w:t>Birgit Stupp</w:t>
            </w:r>
            <w:r w:rsidRPr="00942961">
              <w:rPr>
                <w:rFonts w:cs="Arial"/>
                <w:i/>
                <w:iCs/>
                <w:sz w:val="22"/>
                <w:szCs w:val="22"/>
              </w:rPr>
              <w:t xml:space="preserve"> (</w:t>
            </w:r>
            <w:r>
              <w:rPr>
                <w:rFonts w:cs="Arial"/>
                <w:i/>
                <w:iCs/>
                <w:sz w:val="22"/>
                <w:szCs w:val="22"/>
              </w:rPr>
              <w:t>AOK</w:t>
            </w:r>
            <w:r w:rsidR="009123CE">
              <w:rPr>
                <w:rFonts w:cs="Arial"/>
                <w:i/>
                <w:iCs/>
                <w:sz w:val="22"/>
                <w:szCs w:val="22"/>
              </w:rPr>
              <w:t xml:space="preserve"> Rheinland-Pfalz / Saarland</w:t>
            </w:r>
            <w:r>
              <w:rPr>
                <w:rFonts w:cs="Arial"/>
                <w:i/>
                <w:iCs/>
                <w:sz w:val="22"/>
                <w:szCs w:val="22"/>
              </w:rPr>
              <w:t>)</w:t>
            </w:r>
          </w:p>
          <w:p w14:paraId="19BE96CE" w14:textId="5334CD2D" w:rsidR="00444B16" w:rsidRPr="00A0251A" w:rsidRDefault="00444B16" w:rsidP="00107309">
            <w:pPr>
              <w:pStyle w:val="Textkrper"/>
              <w:tabs>
                <w:tab w:val="left" w:pos="1190"/>
              </w:tabs>
              <w:spacing w:line="280" w:lineRule="atLeast"/>
              <w:jc w:val="left"/>
              <w:rPr>
                <w:rFonts w:cs="Arial"/>
                <w:i/>
                <w:iCs/>
                <w:sz w:val="22"/>
                <w:szCs w:val="22"/>
              </w:rPr>
            </w:pPr>
          </w:p>
          <w:p w14:paraId="247B7C06" w14:textId="77777777" w:rsidR="00444B16" w:rsidRPr="00444B16" w:rsidRDefault="00444B16" w:rsidP="00D85542">
            <w:pPr>
              <w:pStyle w:val="Textkrper"/>
              <w:tabs>
                <w:tab w:val="left" w:pos="1190"/>
              </w:tabs>
              <w:spacing w:line="280" w:lineRule="atLeast"/>
              <w:jc w:val="left"/>
              <w:rPr>
                <w:rFonts w:cs="Arial"/>
                <w:i/>
                <w:iCs/>
                <w:sz w:val="22"/>
                <w:szCs w:val="22"/>
              </w:rPr>
            </w:pPr>
          </w:p>
          <w:p w14:paraId="7850CF62" w14:textId="26D2CFB3" w:rsidR="00613A48" w:rsidRPr="005E32BC" w:rsidRDefault="00A0251A" w:rsidP="00613A48">
            <w:pPr>
              <w:pStyle w:val="Textkrper"/>
              <w:tabs>
                <w:tab w:val="left" w:pos="1190"/>
              </w:tabs>
              <w:spacing w:line="280" w:lineRule="atLeast"/>
              <w:jc w:val="left"/>
              <w:rPr>
                <w:rFonts w:cs="Arial"/>
                <w:i/>
                <w:iCs/>
                <w:color w:val="00B0F0"/>
                <w:sz w:val="22"/>
                <w:szCs w:val="22"/>
              </w:rPr>
            </w:pPr>
            <w:r>
              <w:rPr>
                <w:rFonts w:cs="Arial"/>
                <w:i/>
                <w:iCs/>
                <w:color w:val="00B0F0"/>
                <w:sz w:val="22"/>
                <w:szCs w:val="22"/>
              </w:rPr>
              <w:t>1</w:t>
            </w:r>
            <w:r w:rsidR="00765103">
              <w:rPr>
                <w:rFonts w:cs="Arial"/>
                <w:i/>
                <w:iCs/>
                <w:color w:val="00B0F0"/>
                <w:sz w:val="22"/>
                <w:szCs w:val="22"/>
              </w:rPr>
              <w:t>3</w:t>
            </w:r>
            <w:r w:rsidR="00613A48" w:rsidRPr="00286742">
              <w:rPr>
                <w:rFonts w:cs="Arial"/>
                <w:i/>
                <w:iCs/>
                <w:color w:val="00B0F0"/>
                <w:sz w:val="22"/>
                <w:szCs w:val="22"/>
              </w:rPr>
              <w:t>:</w:t>
            </w:r>
            <w:r w:rsidR="00DE4B4A">
              <w:rPr>
                <w:rFonts w:cs="Arial"/>
                <w:i/>
                <w:iCs/>
                <w:color w:val="00B0F0"/>
                <w:sz w:val="22"/>
                <w:szCs w:val="22"/>
              </w:rPr>
              <w:t>5</w:t>
            </w:r>
            <w:r w:rsidR="00444B16">
              <w:rPr>
                <w:rFonts w:cs="Arial"/>
                <w:i/>
                <w:iCs/>
                <w:color w:val="00B0F0"/>
                <w:sz w:val="22"/>
                <w:szCs w:val="22"/>
              </w:rPr>
              <w:t>5</w:t>
            </w:r>
            <w:r w:rsidR="00613A48" w:rsidRPr="00286742">
              <w:rPr>
                <w:rFonts w:cs="Arial"/>
                <w:i/>
                <w:iCs/>
                <w:color w:val="00B0F0"/>
                <w:sz w:val="22"/>
                <w:szCs w:val="22"/>
              </w:rPr>
              <w:t xml:space="preserve"> Uhr    Zeit für Fragen</w:t>
            </w:r>
            <w:r w:rsidR="00613A48">
              <w:rPr>
                <w:rFonts w:cs="Arial"/>
                <w:i/>
                <w:iCs/>
                <w:color w:val="00B0F0"/>
                <w:sz w:val="22"/>
                <w:szCs w:val="22"/>
              </w:rPr>
              <w:t xml:space="preserve"> </w:t>
            </w:r>
          </w:p>
          <w:p w14:paraId="367DA6D6" w14:textId="77777777" w:rsidR="00054209" w:rsidRDefault="00054209" w:rsidP="003113BC">
            <w:pPr>
              <w:pStyle w:val="Textkrper"/>
              <w:tabs>
                <w:tab w:val="left" w:pos="1190"/>
              </w:tabs>
              <w:spacing w:line="280" w:lineRule="atLeast"/>
              <w:jc w:val="left"/>
              <w:rPr>
                <w:rFonts w:cs="Arial"/>
                <w:sz w:val="22"/>
                <w:szCs w:val="22"/>
              </w:rPr>
            </w:pPr>
          </w:p>
          <w:p w14:paraId="7138933B" w14:textId="417484A5" w:rsidR="00102C4B" w:rsidRDefault="005E40D3" w:rsidP="00102C4B">
            <w:pPr>
              <w:pStyle w:val="Textkrper"/>
              <w:tabs>
                <w:tab w:val="left" w:pos="1190"/>
              </w:tabs>
              <w:spacing w:line="280" w:lineRule="atLeast"/>
              <w:jc w:val="left"/>
              <w:rPr>
                <w:rFonts w:cs="Arial"/>
                <w:sz w:val="22"/>
                <w:szCs w:val="22"/>
              </w:rPr>
            </w:pPr>
            <w:r w:rsidRPr="00286742">
              <w:rPr>
                <w:rFonts w:cs="Arial"/>
                <w:sz w:val="22"/>
                <w:szCs w:val="22"/>
              </w:rPr>
              <w:t>1</w:t>
            </w:r>
            <w:r w:rsidR="00DE4B4A">
              <w:rPr>
                <w:rFonts w:cs="Arial"/>
                <w:sz w:val="22"/>
                <w:szCs w:val="22"/>
              </w:rPr>
              <w:t>4:00</w:t>
            </w:r>
            <w:r w:rsidRPr="00286742">
              <w:rPr>
                <w:rFonts w:cs="Arial"/>
                <w:sz w:val="22"/>
                <w:szCs w:val="22"/>
              </w:rPr>
              <w:t xml:space="preserve"> Uhr    </w:t>
            </w:r>
            <w:r w:rsidR="007039D2" w:rsidRPr="007039D2">
              <w:rPr>
                <w:rFonts w:cs="Arial"/>
                <w:sz w:val="22"/>
                <w:szCs w:val="22"/>
              </w:rPr>
              <w:t>Wechseljahre am Arbeitsplatz</w:t>
            </w:r>
          </w:p>
          <w:p w14:paraId="2425FF1C" w14:textId="533F9E1C" w:rsidR="005E40D3" w:rsidRPr="00A0251A" w:rsidRDefault="00102C4B" w:rsidP="00102C4B">
            <w:pPr>
              <w:pStyle w:val="Textkrper"/>
              <w:tabs>
                <w:tab w:val="left" w:pos="1190"/>
              </w:tabs>
              <w:spacing w:line="280" w:lineRule="atLeast"/>
              <w:jc w:val="left"/>
              <w:rPr>
                <w:rFonts w:cs="Arial"/>
                <w:i/>
                <w:iCs/>
                <w:sz w:val="22"/>
                <w:szCs w:val="22"/>
              </w:rPr>
            </w:pPr>
            <w:r>
              <w:rPr>
                <w:rFonts w:cs="Arial"/>
                <w:i/>
                <w:iCs/>
                <w:sz w:val="22"/>
                <w:szCs w:val="22"/>
              </w:rPr>
              <w:t xml:space="preserve">                   </w:t>
            </w:r>
            <w:r w:rsidR="007039D2">
              <w:rPr>
                <w:rFonts w:cs="Arial"/>
                <w:i/>
                <w:iCs/>
                <w:sz w:val="22"/>
                <w:szCs w:val="22"/>
              </w:rPr>
              <w:t>Dr. Claudia Barthelmes</w:t>
            </w:r>
            <w:r w:rsidRPr="00942961">
              <w:rPr>
                <w:rFonts w:cs="Arial"/>
                <w:i/>
                <w:iCs/>
                <w:sz w:val="22"/>
                <w:szCs w:val="22"/>
              </w:rPr>
              <w:t xml:space="preserve"> (</w:t>
            </w:r>
            <w:r w:rsidR="001F7294">
              <w:rPr>
                <w:rFonts w:cs="Arial"/>
                <w:i/>
                <w:iCs/>
                <w:sz w:val="22"/>
                <w:szCs w:val="22"/>
              </w:rPr>
              <w:t>Landeshauptstadt</w:t>
            </w:r>
            <w:r w:rsidR="007039D2">
              <w:rPr>
                <w:rFonts w:cs="Arial"/>
                <w:i/>
                <w:iCs/>
                <w:sz w:val="22"/>
                <w:szCs w:val="22"/>
              </w:rPr>
              <w:t xml:space="preserve"> München</w:t>
            </w:r>
            <w:r>
              <w:rPr>
                <w:rFonts w:cs="Arial"/>
                <w:i/>
                <w:iCs/>
                <w:sz w:val="22"/>
                <w:szCs w:val="22"/>
              </w:rPr>
              <w:t>)</w:t>
            </w:r>
          </w:p>
          <w:p w14:paraId="60B89D67" w14:textId="77777777" w:rsidR="005E40D3" w:rsidRPr="002251C6" w:rsidRDefault="005E40D3" w:rsidP="005E40D3">
            <w:pPr>
              <w:pStyle w:val="Textkrper"/>
              <w:tabs>
                <w:tab w:val="left" w:pos="1190"/>
              </w:tabs>
              <w:spacing w:line="280" w:lineRule="atLeast"/>
              <w:jc w:val="left"/>
              <w:rPr>
                <w:rFonts w:cs="Arial"/>
                <w:i/>
                <w:iCs/>
                <w:sz w:val="22"/>
                <w:szCs w:val="22"/>
              </w:rPr>
            </w:pPr>
          </w:p>
          <w:p w14:paraId="5D15AA2B" w14:textId="1B8DC155" w:rsidR="005E40D3" w:rsidRPr="005E40D3" w:rsidRDefault="005E40D3" w:rsidP="003113BC">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t>1</w:t>
            </w:r>
            <w:r w:rsidR="00F77A8A">
              <w:rPr>
                <w:rFonts w:cs="Arial"/>
                <w:i/>
                <w:iCs/>
                <w:color w:val="00B0F0"/>
                <w:sz w:val="22"/>
                <w:szCs w:val="22"/>
              </w:rPr>
              <w:t>4</w:t>
            </w:r>
            <w:r w:rsidRPr="00286742">
              <w:rPr>
                <w:rFonts w:cs="Arial"/>
                <w:i/>
                <w:iCs/>
                <w:color w:val="00B0F0"/>
                <w:sz w:val="22"/>
                <w:szCs w:val="22"/>
              </w:rPr>
              <w:t>:</w:t>
            </w:r>
            <w:r w:rsidR="00DE4B4A">
              <w:rPr>
                <w:rFonts w:cs="Arial"/>
                <w:i/>
                <w:iCs/>
                <w:color w:val="00B0F0"/>
                <w:sz w:val="22"/>
                <w:szCs w:val="22"/>
              </w:rPr>
              <w:t>30</w:t>
            </w:r>
            <w:r w:rsidRPr="00286742">
              <w:rPr>
                <w:rFonts w:cs="Arial"/>
                <w:i/>
                <w:iCs/>
                <w:color w:val="00B0F0"/>
                <w:sz w:val="22"/>
                <w:szCs w:val="22"/>
              </w:rPr>
              <w:t xml:space="preserve"> Uhr    Zeit für Fragen</w:t>
            </w:r>
            <w:r>
              <w:rPr>
                <w:rFonts w:cs="Arial"/>
                <w:i/>
                <w:iCs/>
                <w:color w:val="00B0F0"/>
                <w:sz w:val="22"/>
                <w:szCs w:val="22"/>
              </w:rPr>
              <w:t xml:space="preserve"> </w:t>
            </w:r>
          </w:p>
          <w:p w14:paraId="38CA1969" w14:textId="77777777" w:rsidR="005E40D3" w:rsidRDefault="005E40D3" w:rsidP="003113BC">
            <w:pPr>
              <w:pStyle w:val="Textkrper"/>
              <w:tabs>
                <w:tab w:val="left" w:pos="1190"/>
              </w:tabs>
              <w:spacing w:line="280" w:lineRule="atLeast"/>
              <w:jc w:val="left"/>
              <w:rPr>
                <w:rFonts w:cs="Arial"/>
                <w:sz w:val="22"/>
                <w:szCs w:val="22"/>
              </w:rPr>
            </w:pPr>
          </w:p>
          <w:p w14:paraId="4D644F28" w14:textId="02011666" w:rsidR="00102C4B" w:rsidRDefault="00A0251A" w:rsidP="00102C4B">
            <w:pPr>
              <w:pStyle w:val="Textkrper"/>
              <w:tabs>
                <w:tab w:val="left" w:pos="1190"/>
              </w:tabs>
              <w:spacing w:line="280" w:lineRule="atLeast"/>
              <w:jc w:val="left"/>
              <w:rPr>
                <w:rFonts w:cs="Arial"/>
                <w:sz w:val="22"/>
                <w:szCs w:val="22"/>
              </w:rPr>
            </w:pPr>
            <w:r>
              <w:rPr>
                <w:rFonts w:cs="Arial"/>
                <w:sz w:val="22"/>
                <w:szCs w:val="22"/>
              </w:rPr>
              <w:t>1</w:t>
            </w:r>
            <w:r w:rsidR="00F77A8A">
              <w:rPr>
                <w:rFonts w:cs="Arial"/>
                <w:sz w:val="22"/>
                <w:szCs w:val="22"/>
              </w:rPr>
              <w:t>4</w:t>
            </w:r>
            <w:r>
              <w:rPr>
                <w:rFonts w:cs="Arial"/>
                <w:sz w:val="22"/>
                <w:szCs w:val="22"/>
              </w:rPr>
              <w:t>:</w:t>
            </w:r>
            <w:r w:rsidR="007039D2">
              <w:rPr>
                <w:rFonts w:cs="Arial"/>
                <w:sz w:val="22"/>
                <w:szCs w:val="22"/>
              </w:rPr>
              <w:t>3</w:t>
            </w:r>
            <w:r w:rsidR="00DE4B4A">
              <w:rPr>
                <w:rFonts w:cs="Arial"/>
                <w:sz w:val="22"/>
                <w:szCs w:val="22"/>
              </w:rPr>
              <w:t>5</w:t>
            </w:r>
            <w:r w:rsidR="00120B6A" w:rsidRPr="00286742">
              <w:rPr>
                <w:rFonts w:cs="Arial"/>
                <w:sz w:val="22"/>
                <w:szCs w:val="22"/>
              </w:rPr>
              <w:t xml:space="preserve"> Uhr   </w:t>
            </w:r>
            <w:r w:rsidR="00D13139" w:rsidRPr="00286742">
              <w:rPr>
                <w:rFonts w:cs="Arial"/>
                <w:sz w:val="22"/>
                <w:szCs w:val="22"/>
              </w:rPr>
              <w:t xml:space="preserve"> </w:t>
            </w:r>
            <w:r w:rsidR="007039D2" w:rsidRPr="007039D2">
              <w:rPr>
                <w:rFonts w:cs="Arial"/>
                <w:sz w:val="22"/>
                <w:szCs w:val="22"/>
              </w:rPr>
              <w:t>Veränderung der Arbeitskulturen</w:t>
            </w:r>
          </w:p>
          <w:p w14:paraId="1C3D85C1" w14:textId="66E454B6" w:rsidR="00102C4B" w:rsidRPr="00A0251A" w:rsidRDefault="00102C4B" w:rsidP="00102C4B">
            <w:pPr>
              <w:pStyle w:val="Textkrper"/>
              <w:tabs>
                <w:tab w:val="left" w:pos="1190"/>
              </w:tabs>
              <w:spacing w:line="280" w:lineRule="atLeast"/>
              <w:jc w:val="left"/>
              <w:rPr>
                <w:rFonts w:cs="Arial"/>
                <w:i/>
                <w:iCs/>
                <w:sz w:val="22"/>
                <w:szCs w:val="22"/>
              </w:rPr>
            </w:pPr>
            <w:r>
              <w:rPr>
                <w:rFonts w:cs="Arial"/>
                <w:sz w:val="22"/>
                <w:szCs w:val="22"/>
              </w:rPr>
              <w:t xml:space="preserve">                    </w:t>
            </w:r>
            <w:r w:rsidR="007039D2">
              <w:rPr>
                <w:rFonts w:cs="Arial"/>
                <w:i/>
                <w:iCs/>
                <w:sz w:val="22"/>
                <w:szCs w:val="22"/>
              </w:rPr>
              <w:t>H.-Martin Prüße</w:t>
            </w:r>
            <w:r w:rsidRPr="00A0251A">
              <w:rPr>
                <w:rFonts w:cs="Arial"/>
                <w:i/>
                <w:iCs/>
                <w:sz w:val="22"/>
                <w:szCs w:val="22"/>
              </w:rPr>
              <w:t xml:space="preserve"> (</w:t>
            </w:r>
            <w:r w:rsidR="007039D2">
              <w:rPr>
                <w:rFonts w:cs="Arial"/>
                <w:i/>
                <w:iCs/>
                <w:sz w:val="22"/>
                <w:szCs w:val="22"/>
              </w:rPr>
              <w:t>DGUV Sachgebiet Veränderung der Arbeitskulturen</w:t>
            </w:r>
            <w:r w:rsidRPr="00A0251A">
              <w:rPr>
                <w:rFonts w:cs="Arial"/>
                <w:i/>
                <w:iCs/>
                <w:sz w:val="22"/>
                <w:szCs w:val="22"/>
              </w:rPr>
              <w:t>)</w:t>
            </w:r>
            <w:r>
              <w:rPr>
                <w:rFonts w:cs="Arial"/>
                <w:i/>
                <w:iCs/>
                <w:sz w:val="22"/>
                <w:szCs w:val="22"/>
              </w:rPr>
              <w:t xml:space="preserve"> </w:t>
            </w:r>
          </w:p>
          <w:p w14:paraId="4DAB1FA8" w14:textId="77777777" w:rsidR="00700956" w:rsidRDefault="00700956" w:rsidP="005E40D3">
            <w:pPr>
              <w:pStyle w:val="Textkrper"/>
              <w:tabs>
                <w:tab w:val="left" w:pos="1190"/>
              </w:tabs>
              <w:spacing w:line="280" w:lineRule="atLeast"/>
              <w:jc w:val="left"/>
              <w:rPr>
                <w:rFonts w:cs="Arial"/>
                <w:i/>
                <w:iCs/>
                <w:sz w:val="22"/>
                <w:szCs w:val="22"/>
              </w:rPr>
            </w:pPr>
          </w:p>
          <w:p w14:paraId="2D659196" w14:textId="66DD18CB" w:rsidR="00700956" w:rsidRPr="005E40D3" w:rsidRDefault="00700956" w:rsidP="00700956">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t>1</w:t>
            </w:r>
            <w:r w:rsidR="007039D2">
              <w:rPr>
                <w:rFonts w:cs="Arial"/>
                <w:i/>
                <w:iCs/>
                <w:color w:val="00B0F0"/>
                <w:sz w:val="22"/>
                <w:szCs w:val="22"/>
              </w:rPr>
              <w:t>5</w:t>
            </w:r>
            <w:r w:rsidRPr="00286742">
              <w:rPr>
                <w:rFonts w:cs="Arial"/>
                <w:i/>
                <w:iCs/>
                <w:color w:val="00B0F0"/>
                <w:sz w:val="22"/>
                <w:szCs w:val="22"/>
              </w:rPr>
              <w:t>:</w:t>
            </w:r>
            <w:r w:rsidR="007039D2">
              <w:rPr>
                <w:rFonts w:cs="Arial"/>
                <w:i/>
                <w:iCs/>
                <w:color w:val="00B0F0"/>
                <w:sz w:val="22"/>
                <w:szCs w:val="22"/>
              </w:rPr>
              <w:t>0</w:t>
            </w:r>
            <w:r w:rsidR="00DE4B4A">
              <w:rPr>
                <w:rFonts w:cs="Arial"/>
                <w:i/>
                <w:iCs/>
                <w:color w:val="00B0F0"/>
                <w:sz w:val="22"/>
                <w:szCs w:val="22"/>
              </w:rPr>
              <w:t>5</w:t>
            </w:r>
            <w:r w:rsidRPr="00286742">
              <w:rPr>
                <w:rFonts w:cs="Arial"/>
                <w:i/>
                <w:iCs/>
                <w:color w:val="00B0F0"/>
                <w:sz w:val="22"/>
                <w:szCs w:val="22"/>
              </w:rPr>
              <w:t xml:space="preserve"> Uhr    Zeit für Fragen</w:t>
            </w:r>
            <w:r>
              <w:rPr>
                <w:rFonts w:cs="Arial"/>
                <w:i/>
                <w:iCs/>
                <w:color w:val="00B0F0"/>
                <w:sz w:val="22"/>
                <w:szCs w:val="22"/>
              </w:rPr>
              <w:t xml:space="preserve"> </w:t>
            </w:r>
          </w:p>
          <w:p w14:paraId="3BB7D9BA" w14:textId="77777777" w:rsidR="00D85542" w:rsidRDefault="00D85542" w:rsidP="007C26C4">
            <w:pPr>
              <w:pStyle w:val="Textkrper"/>
              <w:tabs>
                <w:tab w:val="left" w:pos="1190"/>
              </w:tabs>
              <w:spacing w:line="280" w:lineRule="atLeast"/>
              <w:jc w:val="left"/>
              <w:rPr>
                <w:rFonts w:cs="Arial"/>
                <w:sz w:val="22"/>
                <w:szCs w:val="22"/>
              </w:rPr>
            </w:pPr>
          </w:p>
          <w:p w14:paraId="1786C125" w14:textId="3E6923D2" w:rsidR="00A0251A" w:rsidRDefault="00A0251A" w:rsidP="007C26C4">
            <w:pPr>
              <w:pStyle w:val="Textkrper"/>
              <w:tabs>
                <w:tab w:val="left" w:pos="1190"/>
              </w:tabs>
              <w:spacing w:line="280" w:lineRule="atLeast"/>
              <w:jc w:val="left"/>
              <w:rPr>
                <w:rFonts w:cs="Arial"/>
                <w:sz w:val="22"/>
                <w:szCs w:val="22"/>
              </w:rPr>
            </w:pPr>
            <w:r>
              <w:rPr>
                <w:rFonts w:cs="Arial"/>
                <w:sz w:val="22"/>
                <w:szCs w:val="22"/>
              </w:rPr>
              <w:t>1</w:t>
            </w:r>
            <w:r w:rsidR="00D85542">
              <w:rPr>
                <w:rFonts w:cs="Arial"/>
                <w:sz w:val="22"/>
                <w:szCs w:val="22"/>
              </w:rPr>
              <w:t>5</w:t>
            </w:r>
            <w:r>
              <w:rPr>
                <w:rFonts w:cs="Arial"/>
                <w:sz w:val="22"/>
                <w:szCs w:val="22"/>
              </w:rPr>
              <w:t>:</w:t>
            </w:r>
            <w:r w:rsidR="00D85542">
              <w:rPr>
                <w:rFonts w:cs="Arial"/>
                <w:sz w:val="22"/>
                <w:szCs w:val="22"/>
              </w:rPr>
              <w:t>1</w:t>
            </w:r>
            <w:r w:rsidR="007039D2">
              <w:rPr>
                <w:rFonts w:cs="Arial"/>
                <w:sz w:val="22"/>
                <w:szCs w:val="22"/>
              </w:rPr>
              <w:t>0</w:t>
            </w:r>
            <w:r>
              <w:rPr>
                <w:rFonts w:cs="Arial"/>
                <w:sz w:val="22"/>
                <w:szCs w:val="22"/>
              </w:rPr>
              <w:t xml:space="preserve"> Uhr</w:t>
            </w:r>
            <w:r w:rsidR="003D65CF">
              <w:rPr>
                <w:rFonts w:cs="Arial"/>
                <w:sz w:val="22"/>
                <w:szCs w:val="22"/>
              </w:rPr>
              <w:t xml:space="preserve">   Abschluss und Ausblick</w:t>
            </w:r>
          </w:p>
          <w:p w14:paraId="6C793EBF" w14:textId="458703FD" w:rsidR="003D65CF" w:rsidRPr="005E32BC" w:rsidRDefault="003D65CF" w:rsidP="007C26C4">
            <w:pPr>
              <w:pStyle w:val="Textkrper"/>
              <w:tabs>
                <w:tab w:val="left" w:pos="1190"/>
              </w:tabs>
              <w:spacing w:line="280" w:lineRule="atLeast"/>
              <w:jc w:val="left"/>
              <w:rPr>
                <w:rFonts w:cs="Arial"/>
                <w:i/>
                <w:iCs/>
                <w:sz w:val="22"/>
                <w:szCs w:val="22"/>
              </w:rPr>
            </w:pPr>
            <w:r>
              <w:rPr>
                <w:rFonts w:cs="Arial"/>
                <w:i/>
                <w:iCs/>
                <w:sz w:val="22"/>
                <w:szCs w:val="22"/>
              </w:rPr>
              <w:t xml:space="preserve">                   Henning Krüger (VDRI)</w:t>
            </w:r>
          </w:p>
          <w:p w14:paraId="79688F00" w14:textId="14953563" w:rsidR="00907934" w:rsidRPr="000232F3" w:rsidRDefault="00907934" w:rsidP="003B6759">
            <w:pPr>
              <w:pStyle w:val="Textkrper"/>
              <w:tabs>
                <w:tab w:val="left" w:pos="1190"/>
              </w:tabs>
              <w:spacing w:line="280" w:lineRule="atLeast"/>
              <w:jc w:val="left"/>
              <w:rPr>
                <w:rFonts w:cs="Arial"/>
                <w:i/>
                <w:iCs/>
                <w:sz w:val="22"/>
                <w:szCs w:val="22"/>
              </w:rPr>
            </w:pPr>
          </w:p>
        </w:tc>
      </w:tr>
      <w:tr w:rsidR="007C26C4" w:rsidRPr="008C7593" w14:paraId="4746F71F" w14:textId="77777777" w:rsidTr="000232F3">
        <w:trPr>
          <w:cantSplit/>
          <w:trHeight w:val="11414"/>
        </w:trPr>
        <w:tc>
          <w:tcPr>
            <w:tcW w:w="146" w:type="dxa"/>
            <w:tcBorders>
              <w:bottom w:val="single" w:sz="4" w:space="0" w:color="auto"/>
            </w:tcBorders>
          </w:tcPr>
          <w:p w14:paraId="6164FAC3" w14:textId="77777777" w:rsidR="007C26C4" w:rsidRPr="00584934" w:rsidRDefault="007C26C4" w:rsidP="000232F3">
            <w:pPr>
              <w:rPr>
                <w:rFonts w:cs="Arial"/>
                <w:b/>
                <w:color w:val="000080"/>
                <w:sz w:val="20"/>
                <w:szCs w:val="20"/>
              </w:rPr>
            </w:pPr>
          </w:p>
        </w:tc>
        <w:tc>
          <w:tcPr>
            <w:tcW w:w="8924" w:type="dxa"/>
            <w:tcBorders>
              <w:bottom w:val="single" w:sz="4" w:space="0" w:color="auto"/>
            </w:tcBorders>
          </w:tcPr>
          <w:p w14:paraId="79F5017C" w14:textId="77777777" w:rsidR="007C26C4" w:rsidRPr="00581C4B" w:rsidRDefault="007C26C4" w:rsidP="001C3314">
            <w:pPr>
              <w:rPr>
                <w:b/>
                <w:caps/>
                <w:color w:val="000080"/>
                <w:sz w:val="28"/>
                <w:szCs w:val="28"/>
              </w:rPr>
            </w:pPr>
          </w:p>
        </w:tc>
      </w:tr>
      <w:bookmarkEnd w:id="0"/>
    </w:tbl>
    <w:p w14:paraId="3D2DF41D" w14:textId="2650CD11" w:rsidR="000232F3" w:rsidRPr="000232F3" w:rsidRDefault="000232F3" w:rsidP="006E25EF">
      <w:pPr>
        <w:tabs>
          <w:tab w:val="left" w:pos="6501"/>
        </w:tabs>
        <w:rPr>
          <w:rFonts w:cs="Arial"/>
          <w:sz w:val="2"/>
        </w:rPr>
      </w:pPr>
    </w:p>
    <w:sectPr w:rsidR="000232F3" w:rsidRPr="000232F3" w:rsidSect="00660A6F">
      <w:headerReference w:type="even" r:id="rId9"/>
      <w:headerReference w:type="default" r:id="rId10"/>
      <w:footerReference w:type="default" r:id="rId11"/>
      <w:headerReference w:type="first" r:id="rId12"/>
      <w:pgSz w:w="11906" w:h="16838" w:code="9"/>
      <w:pgMar w:top="1440" w:right="1080" w:bottom="1440" w:left="1080" w:header="709"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0D99" w14:textId="77777777" w:rsidR="008D3872" w:rsidRDefault="008D3872">
      <w:r>
        <w:separator/>
      </w:r>
    </w:p>
  </w:endnote>
  <w:endnote w:type="continuationSeparator" w:id="0">
    <w:p w14:paraId="5C41C9A1" w14:textId="77777777" w:rsidR="008D3872" w:rsidRDefault="008D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4" w:type="dxa"/>
      <w:tblBorders>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3403"/>
      <w:gridCol w:w="2977"/>
      <w:gridCol w:w="2065"/>
    </w:tblGrid>
    <w:tr w:rsidR="00C912D0" w:rsidRPr="00AD42C9" w14:paraId="1681BE7C" w14:textId="77777777" w:rsidTr="007D3178">
      <w:trPr>
        <w:trHeight w:val="1266"/>
      </w:trPr>
      <w:tc>
        <w:tcPr>
          <w:tcW w:w="3403" w:type="dxa"/>
        </w:tcPr>
        <w:p w14:paraId="46128360" w14:textId="77777777" w:rsidR="00C912D0" w:rsidRPr="00CA75D3" w:rsidRDefault="00CA75D3" w:rsidP="00C5746F">
          <w:pPr>
            <w:spacing w:before="120"/>
            <w:rPr>
              <w:b/>
              <w:color w:val="000000"/>
              <w:spacing w:val="30"/>
              <w:sz w:val="16"/>
              <w:szCs w:val="17"/>
            </w:rPr>
          </w:pPr>
          <w:r>
            <w:rPr>
              <w:b/>
              <w:noProof/>
              <w:color w:val="000000"/>
              <w:spacing w:val="30"/>
              <w:sz w:val="16"/>
              <w:szCs w:val="17"/>
            </w:rPr>
            <w:drawing>
              <wp:anchor distT="0" distB="0" distL="114300" distR="114300" simplePos="0" relativeHeight="251661312" behindDoc="1" locked="0" layoutInCell="1" allowOverlap="1" wp14:anchorId="2B3F21EA" wp14:editId="3B5A761C">
                <wp:simplePos x="0" y="0"/>
                <wp:positionH relativeFrom="column">
                  <wp:posOffset>-635</wp:posOffset>
                </wp:positionH>
                <wp:positionV relativeFrom="paragraph">
                  <wp:posOffset>30480</wp:posOffset>
                </wp:positionV>
                <wp:extent cx="1659255" cy="532765"/>
                <wp:effectExtent l="0" t="0" r="0" b="635"/>
                <wp:wrapThrough wrapText="bothSides">
                  <wp:wrapPolygon edited="0">
                    <wp:start x="0" y="0"/>
                    <wp:lineTo x="0" y="20853"/>
                    <wp:lineTo x="21327" y="20853"/>
                    <wp:lineTo x="21327" y="0"/>
                    <wp:lineTo x="0" y="0"/>
                  </wp:wrapPolygon>
                </wp:wrapThrough>
                <wp:docPr id="671078168" name="Grafik 67107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GAB.jpg"/>
                        <pic:cNvPicPr/>
                      </pic:nvPicPr>
                      <pic:blipFill>
                        <a:blip r:embed="rId1">
                          <a:extLst>
                            <a:ext uri="{28A0092B-C50C-407E-A947-70E740481C1C}">
                              <a14:useLocalDpi xmlns:a14="http://schemas.microsoft.com/office/drawing/2010/main" val="0"/>
                            </a:ext>
                          </a:extLst>
                        </a:blip>
                        <a:stretch>
                          <a:fillRect/>
                        </a:stretch>
                      </pic:blipFill>
                      <pic:spPr>
                        <a:xfrm>
                          <a:off x="0" y="0"/>
                          <a:ext cx="1659255" cy="532765"/>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tcPr>
        <w:p w14:paraId="4F46D523" w14:textId="6B57A80A" w:rsidR="00C912D0" w:rsidRPr="00AD42C9" w:rsidRDefault="00F64DC2" w:rsidP="00C5746F">
          <w:pPr>
            <w:spacing w:before="120"/>
            <w:rPr>
              <w:rFonts w:cs="Arial"/>
              <w:b/>
              <w:color w:val="000000"/>
              <w:spacing w:val="30"/>
              <w:sz w:val="17"/>
              <w:szCs w:val="17"/>
            </w:rPr>
          </w:pPr>
          <w:r w:rsidRPr="00DD0C8D">
            <w:rPr>
              <w:noProof/>
            </w:rPr>
            <w:drawing>
              <wp:inline distT="0" distB="0" distL="0" distR="0" wp14:anchorId="1CD680CB" wp14:editId="6C17BAA5">
                <wp:extent cx="1722411" cy="657710"/>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65522" cy="674172"/>
                        </a:xfrm>
                        <a:prstGeom prst="rect">
                          <a:avLst/>
                        </a:prstGeom>
                      </pic:spPr>
                    </pic:pic>
                  </a:graphicData>
                </a:graphic>
              </wp:inline>
            </w:drawing>
          </w:r>
        </w:p>
      </w:tc>
      <w:tc>
        <w:tcPr>
          <w:tcW w:w="2065" w:type="dxa"/>
        </w:tcPr>
        <w:p w14:paraId="6B6B82B1" w14:textId="77777777" w:rsidR="00C912D0" w:rsidRPr="00E70809" w:rsidRDefault="00C912D0" w:rsidP="00C5746F">
          <w:pPr>
            <w:spacing w:before="120"/>
            <w:rPr>
              <w:b/>
              <w:spacing w:val="30"/>
              <w:sz w:val="17"/>
              <w:szCs w:val="17"/>
            </w:rPr>
          </w:pPr>
          <w:r>
            <w:rPr>
              <w:b/>
              <w:noProof/>
              <w:spacing w:val="30"/>
              <w:sz w:val="17"/>
              <w:szCs w:val="17"/>
            </w:rPr>
            <w:drawing>
              <wp:anchor distT="0" distB="0" distL="114300" distR="114300" simplePos="0" relativeHeight="251659264" behindDoc="1" locked="0" layoutInCell="1" allowOverlap="1" wp14:anchorId="06610E08" wp14:editId="0C07AC70">
                <wp:simplePos x="0" y="0"/>
                <wp:positionH relativeFrom="column">
                  <wp:posOffset>2415</wp:posOffset>
                </wp:positionH>
                <wp:positionV relativeFrom="paragraph">
                  <wp:posOffset>77</wp:posOffset>
                </wp:positionV>
                <wp:extent cx="862215" cy="554983"/>
                <wp:effectExtent l="0" t="0" r="0" b="0"/>
                <wp:wrapThrough wrapText="bothSides">
                  <wp:wrapPolygon edited="0">
                    <wp:start x="0" y="0"/>
                    <wp:lineTo x="0" y="20784"/>
                    <wp:lineTo x="21011" y="20784"/>
                    <wp:lineTo x="21011" y="0"/>
                    <wp:lineTo x="0" y="0"/>
                  </wp:wrapPolygon>
                </wp:wrapThrough>
                <wp:docPr id="534235555" name="Grafik 53423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I_Logo_hoch_RGB_ohneClai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5148" cy="556871"/>
                        </a:xfrm>
                        <a:prstGeom prst="rect">
                          <a:avLst/>
                        </a:prstGeom>
                      </pic:spPr>
                    </pic:pic>
                  </a:graphicData>
                </a:graphic>
                <wp14:sizeRelH relativeFrom="page">
                  <wp14:pctWidth>0</wp14:pctWidth>
                </wp14:sizeRelH>
                <wp14:sizeRelV relativeFrom="page">
                  <wp14:pctHeight>0</wp14:pctHeight>
                </wp14:sizeRelV>
              </wp:anchor>
            </w:drawing>
          </w:r>
        </w:p>
      </w:tc>
    </w:tr>
    <w:tr w:rsidR="003A0486" w:rsidRPr="00AD42C9" w14:paraId="7090A654" w14:textId="77777777" w:rsidTr="007D3178">
      <w:trPr>
        <w:trHeight w:val="1471"/>
      </w:trPr>
      <w:tc>
        <w:tcPr>
          <w:tcW w:w="3403" w:type="dxa"/>
        </w:tcPr>
        <w:p w14:paraId="0A754A08" w14:textId="77777777" w:rsidR="003A0486" w:rsidRPr="007348A4" w:rsidRDefault="003A0486" w:rsidP="00C5746F">
          <w:pPr>
            <w:spacing w:before="120"/>
            <w:rPr>
              <w:b/>
              <w:color w:val="000000"/>
              <w:spacing w:val="10"/>
              <w:sz w:val="16"/>
              <w:szCs w:val="16"/>
            </w:rPr>
          </w:pPr>
          <w:r w:rsidRPr="007348A4">
            <w:rPr>
              <w:b/>
              <w:color w:val="000000"/>
              <w:spacing w:val="30"/>
              <w:sz w:val="16"/>
              <w:szCs w:val="16"/>
            </w:rPr>
            <w:t>VDGAB</w:t>
          </w:r>
          <w:r w:rsidRPr="007348A4">
            <w:rPr>
              <w:b/>
              <w:color w:val="000000"/>
              <w:sz w:val="16"/>
              <w:szCs w:val="16"/>
            </w:rPr>
            <w:t xml:space="preserve">   </w:t>
          </w:r>
          <w:hyperlink r:id="rId4" w:history="1">
            <w:r w:rsidRPr="007348A4">
              <w:rPr>
                <w:b/>
                <w:color w:val="000000"/>
                <w:sz w:val="16"/>
                <w:szCs w:val="16"/>
              </w:rPr>
              <w:t>www.vdgab.de</w:t>
            </w:r>
          </w:hyperlink>
        </w:p>
        <w:p w14:paraId="50A5C41C" w14:textId="77777777" w:rsidR="003A0486" w:rsidRPr="007348A4" w:rsidRDefault="003A0486" w:rsidP="00C5746F">
          <w:pPr>
            <w:rPr>
              <w:color w:val="000000"/>
              <w:sz w:val="16"/>
              <w:szCs w:val="16"/>
            </w:rPr>
          </w:pPr>
          <w:r w:rsidRPr="007348A4">
            <w:rPr>
              <w:color w:val="000000"/>
              <w:sz w:val="16"/>
              <w:szCs w:val="16"/>
            </w:rPr>
            <w:t>Sektion Rheinland-Pfalz / Saarland</w:t>
          </w:r>
        </w:p>
        <w:p w14:paraId="026150A6" w14:textId="77777777" w:rsidR="003A0486" w:rsidRPr="007348A4" w:rsidRDefault="00385753" w:rsidP="00C5746F">
          <w:pPr>
            <w:rPr>
              <w:color w:val="000000"/>
              <w:sz w:val="16"/>
              <w:szCs w:val="16"/>
            </w:rPr>
          </w:pPr>
          <w:r w:rsidRPr="007348A4">
            <w:rPr>
              <w:color w:val="000000"/>
              <w:sz w:val="16"/>
              <w:szCs w:val="16"/>
            </w:rPr>
            <w:t>Dr. Frank Sosath</w:t>
          </w:r>
        </w:p>
        <w:p w14:paraId="6A5FA80D" w14:textId="77777777" w:rsidR="003A0486" w:rsidRPr="007348A4" w:rsidRDefault="003A0486" w:rsidP="00C5746F">
          <w:pPr>
            <w:rPr>
              <w:color w:val="000000"/>
              <w:sz w:val="16"/>
              <w:szCs w:val="16"/>
            </w:rPr>
          </w:pPr>
          <w:r w:rsidRPr="007348A4">
            <w:rPr>
              <w:color w:val="000000"/>
              <w:sz w:val="16"/>
              <w:szCs w:val="16"/>
            </w:rPr>
            <w:t xml:space="preserve">Struktur- und Genehmigungsdirektion </w:t>
          </w:r>
          <w:r w:rsidR="00CA4CF5" w:rsidRPr="007348A4">
            <w:rPr>
              <w:color w:val="000000"/>
              <w:sz w:val="16"/>
              <w:szCs w:val="16"/>
            </w:rPr>
            <w:t>Nord</w:t>
          </w:r>
        </w:p>
        <w:p w14:paraId="2BC31317" w14:textId="3D0E025A" w:rsidR="003A0486" w:rsidRPr="007348A4" w:rsidRDefault="00D23904" w:rsidP="00C5746F">
          <w:pPr>
            <w:rPr>
              <w:color w:val="000000"/>
              <w:sz w:val="16"/>
              <w:szCs w:val="16"/>
            </w:rPr>
          </w:pPr>
          <w:hyperlink r:id="rId5" w:history="1">
            <w:r w:rsidRPr="007348A4">
              <w:rPr>
                <w:rStyle w:val="Hyperlink"/>
                <w:sz w:val="16"/>
                <w:szCs w:val="16"/>
              </w:rPr>
              <w:t>sosath@vdgab.de</w:t>
            </w:r>
          </w:hyperlink>
        </w:p>
        <w:p w14:paraId="21748F01" w14:textId="77777777" w:rsidR="00D23904" w:rsidRPr="007348A4" w:rsidRDefault="00D23904" w:rsidP="00C5746F">
          <w:pPr>
            <w:rPr>
              <w:color w:val="000000"/>
              <w:sz w:val="16"/>
              <w:szCs w:val="16"/>
            </w:rPr>
          </w:pPr>
        </w:p>
        <w:p w14:paraId="5E1D3023" w14:textId="77777777" w:rsidR="00D23904" w:rsidRPr="007348A4" w:rsidRDefault="00D23904" w:rsidP="00C5746F">
          <w:pPr>
            <w:rPr>
              <w:color w:val="000000"/>
              <w:sz w:val="16"/>
              <w:szCs w:val="16"/>
            </w:rPr>
          </w:pPr>
          <w:r w:rsidRPr="007348A4">
            <w:rPr>
              <w:color w:val="000000"/>
              <w:sz w:val="16"/>
              <w:szCs w:val="16"/>
            </w:rPr>
            <w:t>Sektion Hessen</w:t>
          </w:r>
        </w:p>
        <w:p w14:paraId="77FA8A0E" w14:textId="77777777" w:rsidR="00D23904" w:rsidRPr="007348A4" w:rsidRDefault="00D23904" w:rsidP="00C5746F">
          <w:pPr>
            <w:rPr>
              <w:color w:val="000000"/>
              <w:sz w:val="16"/>
              <w:szCs w:val="16"/>
            </w:rPr>
          </w:pPr>
          <w:r w:rsidRPr="007348A4">
            <w:rPr>
              <w:color w:val="000000"/>
              <w:sz w:val="16"/>
              <w:szCs w:val="16"/>
            </w:rPr>
            <w:t>Ursula Aich</w:t>
          </w:r>
        </w:p>
        <w:p w14:paraId="72BED9F5" w14:textId="51BABA71" w:rsidR="00D23904" w:rsidRPr="007348A4" w:rsidRDefault="00D23904" w:rsidP="00D23904">
          <w:pPr>
            <w:rPr>
              <w:color w:val="000000"/>
              <w:sz w:val="16"/>
              <w:szCs w:val="16"/>
            </w:rPr>
          </w:pPr>
          <w:hyperlink r:id="rId6" w:history="1">
            <w:r w:rsidRPr="007348A4">
              <w:rPr>
                <w:rStyle w:val="Hyperlink"/>
                <w:sz w:val="16"/>
                <w:szCs w:val="16"/>
              </w:rPr>
              <w:t>aich@vdgab.de</w:t>
            </w:r>
          </w:hyperlink>
        </w:p>
      </w:tc>
      <w:tc>
        <w:tcPr>
          <w:tcW w:w="2977" w:type="dxa"/>
        </w:tcPr>
        <w:p w14:paraId="1EBC77AE" w14:textId="77777777" w:rsidR="003A0486" w:rsidRPr="007348A4" w:rsidRDefault="003A0486" w:rsidP="00C5746F">
          <w:pPr>
            <w:spacing w:before="120"/>
            <w:rPr>
              <w:rFonts w:cs="Arial"/>
              <w:b/>
              <w:color w:val="000000"/>
              <w:spacing w:val="30"/>
              <w:sz w:val="16"/>
              <w:szCs w:val="16"/>
            </w:rPr>
          </w:pPr>
          <w:r w:rsidRPr="007348A4">
            <w:rPr>
              <w:rFonts w:cs="Arial"/>
              <w:b/>
              <w:color w:val="000000"/>
              <w:spacing w:val="30"/>
              <w:sz w:val="16"/>
              <w:szCs w:val="16"/>
            </w:rPr>
            <w:t>VDRI</w:t>
          </w:r>
          <w:r w:rsidRPr="007348A4">
            <w:rPr>
              <w:rFonts w:cs="Arial"/>
              <w:b/>
              <w:color w:val="000000"/>
              <w:sz w:val="16"/>
              <w:szCs w:val="16"/>
            </w:rPr>
            <w:t xml:space="preserve">   </w:t>
          </w:r>
          <w:hyperlink r:id="rId7" w:history="1">
            <w:r w:rsidRPr="007348A4">
              <w:rPr>
                <w:rFonts w:cs="Arial"/>
                <w:b/>
                <w:color w:val="000000"/>
                <w:sz w:val="16"/>
                <w:szCs w:val="16"/>
              </w:rPr>
              <w:t>www.vdri.de</w:t>
            </w:r>
          </w:hyperlink>
        </w:p>
        <w:p w14:paraId="39D0261D" w14:textId="2CD9BDA1" w:rsidR="007C26C4" w:rsidRDefault="003A0486" w:rsidP="007C26C4">
          <w:pPr>
            <w:rPr>
              <w:rFonts w:cs="Arial"/>
              <w:color w:val="000000"/>
              <w:sz w:val="16"/>
              <w:szCs w:val="16"/>
            </w:rPr>
          </w:pPr>
          <w:r w:rsidRPr="007348A4">
            <w:rPr>
              <w:rFonts w:cs="Arial"/>
              <w:color w:val="000000"/>
              <w:sz w:val="16"/>
              <w:szCs w:val="16"/>
            </w:rPr>
            <w:t xml:space="preserve">Der Bevollmächtigte für </w:t>
          </w:r>
          <w:r w:rsidR="00CF7524">
            <w:rPr>
              <w:rFonts w:cs="Arial"/>
              <w:color w:val="000000"/>
              <w:sz w:val="16"/>
              <w:szCs w:val="16"/>
            </w:rPr>
            <w:t>Mainz und Wiesbaden</w:t>
          </w:r>
        </w:p>
        <w:p w14:paraId="5BC5B204" w14:textId="21AA2CE6" w:rsidR="00CF7524" w:rsidRPr="00A15C85" w:rsidRDefault="00CF7524" w:rsidP="007C26C4">
          <w:pPr>
            <w:rPr>
              <w:rFonts w:cs="Arial"/>
              <w:color w:val="000000"/>
              <w:sz w:val="16"/>
              <w:szCs w:val="16"/>
              <w:lang w:val="da-DK"/>
            </w:rPr>
          </w:pPr>
          <w:r w:rsidRPr="00A15C85">
            <w:rPr>
              <w:rFonts w:cs="Arial"/>
              <w:color w:val="000000"/>
              <w:sz w:val="16"/>
              <w:szCs w:val="16"/>
              <w:lang w:val="da-DK"/>
            </w:rPr>
            <w:t>Dipl.-Ing. Univ. Henning Krüger</w:t>
          </w:r>
        </w:p>
        <w:p w14:paraId="641AC801" w14:textId="588E5F8F" w:rsidR="00CF7524" w:rsidRPr="00A15C85" w:rsidRDefault="00CF7524" w:rsidP="007C26C4">
          <w:pPr>
            <w:rPr>
              <w:rFonts w:cs="Arial"/>
              <w:color w:val="000000"/>
              <w:sz w:val="16"/>
              <w:szCs w:val="16"/>
            </w:rPr>
          </w:pPr>
          <w:r w:rsidRPr="00A15C85">
            <w:rPr>
              <w:rFonts w:cs="Arial"/>
              <w:color w:val="000000"/>
              <w:sz w:val="16"/>
              <w:szCs w:val="16"/>
            </w:rPr>
            <w:t xml:space="preserve">E-Mail: </w:t>
          </w:r>
          <w:hyperlink r:id="rId8" w:history="1">
            <w:r w:rsidRPr="00A15C85">
              <w:rPr>
                <w:rStyle w:val="Hyperlink"/>
                <w:rFonts w:cs="Arial"/>
                <w:sz w:val="16"/>
                <w:szCs w:val="16"/>
              </w:rPr>
              <w:t>Henning.Krueger@bgn.de</w:t>
            </w:r>
          </w:hyperlink>
          <w:r w:rsidRPr="00A15C85">
            <w:rPr>
              <w:rFonts w:cs="Arial"/>
              <w:color w:val="000000"/>
              <w:sz w:val="16"/>
              <w:szCs w:val="16"/>
            </w:rPr>
            <w:t xml:space="preserve"> </w:t>
          </w:r>
        </w:p>
        <w:p w14:paraId="7098A062" w14:textId="384CA188" w:rsidR="007C26C4" w:rsidRPr="00A15C85" w:rsidRDefault="00CF7524" w:rsidP="007C26C4">
          <w:pPr>
            <w:rPr>
              <w:rFonts w:cs="Arial"/>
              <w:color w:val="000000"/>
              <w:sz w:val="16"/>
              <w:szCs w:val="16"/>
              <w:lang w:val="da-DK"/>
            </w:rPr>
          </w:pPr>
          <w:r w:rsidRPr="00A15C85">
            <w:rPr>
              <w:rFonts w:cs="Arial"/>
              <w:color w:val="000000"/>
              <w:sz w:val="16"/>
              <w:szCs w:val="16"/>
              <w:lang w:val="da-DK"/>
            </w:rPr>
            <w:t xml:space="preserve">Mobil:  </w:t>
          </w:r>
          <w:r w:rsidRPr="00A15C85">
            <w:rPr>
              <w:rFonts w:cs="Arial"/>
              <w:bCs/>
              <w:color w:val="000000"/>
              <w:sz w:val="16"/>
              <w:szCs w:val="16"/>
              <w:lang w:val="da-DK"/>
            </w:rPr>
            <w:t>+49 1525 6770 314</w:t>
          </w:r>
        </w:p>
        <w:p w14:paraId="47A7E073" w14:textId="77777777" w:rsidR="00CF7524" w:rsidRPr="00A15C85" w:rsidRDefault="00CF7524" w:rsidP="007C26C4">
          <w:pPr>
            <w:rPr>
              <w:rFonts w:cs="Arial"/>
              <w:color w:val="000000"/>
              <w:sz w:val="16"/>
              <w:szCs w:val="16"/>
              <w:lang w:val="da-DK"/>
            </w:rPr>
          </w:pPr>
        </w:p>
        <w:p w14:paraId="7DE16201" w14:textId="7F09E62C" w:rsidR="003A0486" w:rsidRPr="007348A4" w:rsidRDefault="003A0486" w:rsidP="007C26C4">
          <w:pPr>
            <w:rPr>
              <w:b/>
              <w:color w:val="000000"/>
              <w:spacing w:val="10"/>
              <w:sz w:val="16"/>
              <w:szCs w:val="16"/>
            </w:rPr>
          </w:pPr>
          <w:r w:rsidRPr="007348A4">
            <w:rPr>
              <w:rFonts w:cs="Arial"/>
              <w:b/>
              <w:color w:val="000000"/>
              <w:sz w:val="16"/>
              <w:szCs w:val="16"/>
            </w:rPr>
            <w:t>(Ansprechpartner für Rückfragen)</w:t>
          </w:r>
        </w:p>
      </w:tc>
      <w:tc>
        <w:tcPr>
          <w:tcW w:w="2065" w:type="dxa"/>
        </w:tcPr>
        <w:p w14:paraId="4A79B3FA" w14:textId="77777777" w:rsidR="003A0486" w:rsidRPr="007348A4" w:rsidRDefault="003A0486" w:rsidP="00C5746F">
          <w:pPr>
            <w:spacing w:before="120"/>
            <w:rPr>
              <w:b/>
              <w:spacing w:val="10"/>
              <w:sz w:val="16"/>
              <w:szCs w:val="16"/>
            </w:rPr>
          </w:pPr>
          <w:r w:rsidRPr="007348A4">
            <w:rPr>
              <w:b/>
              <w:spacing w:val="30"/>
              <w:sz w:val="16"/>
              <w:szCs w:val="16"/>
            </w:rPr>
            <w:t>VDSI</w:t>
          </w:r>
          <w:r w:rsidRPr="007348A4">
            <w:rPr>
              <w:b/>
              <w:sz w:val="16"/>
              <w:szCs w:val="16"/>
            </w:rPr>
            <w:t xml:space="preserve">   www.vdsi.de</w:t>
          </w:r>
        </w:p>
        <w:p w14:paraId="39FA6226" w14:textId="77777777" w:rsidR="003A0486" w:rsidRPr="007348A4" w:rsidRDefault="001F0FAC" w:rsidP="00C5746F">
          <w:pPr>
            <w:rPr>
              <w:sz w:val="16"/>
              <w:szCs w:val="16"/>
            </w:rPr>
          </w:pPr>
          <w:r w:rsidRPr="007348A4">
            <w:rPr>
              <w:sz w:val="16"/>
              <w:szCs w:val="16"/>
            </w:rPr>
            <w:t>Region</w:t>
          </w:r>
          <w:r w:rsidR="003A0486" w:rsidRPr="007348A4">
            <w:rPr>
              <w:sz w:val="16"/>
              <w:szCs w:val="16"/>
            </w:rPr>
            <w:t xml:space="preserve"> Rhein-Main</w:t>
          </w:r>
        </w:p>
        <w:p w14:paraId="55942DF6" w14:textId="31CC9160" w:rsidR="003A0486" w:rsidRPr="007348A4" w:rsidRDefault="007348A4" w:rsidP="00C5746F">
          <w:pPr>
            <w:rPr>
              <w:sz w:val="16"/>
              <w:szCs w:val="16"/>
            </w:rPr>
          </w:pPr>
          <w:r w:rsidRPr="007348A4">
            <w:rPr>
              <w:sz w:val="16"/>
              <w:szCs w:val="16"/>
            </w:rPr>
            <w:t>Antje Sehring-Leißner</w:t>
          </w:r>
        </w:p>
        <w:p w14:paraId="30B40E42" w14:textId="77777777" w:rsidR="003A0486" w:rsidRPr="007348A4" w:rsidRDefault="001F0FAC" w:rsidP="00C5746F">
          <w:pPr>
            <w:rPr>
              <w:sz w:val="16"/>
              <w:szCs w:val="16"/>
            </w:rPr>
          </w:pPr>
          <w:hyperlink r:id="rId9" w:history="1">
            <w:r w:rsidRPr="007348A4">
              <w:rPr>
                <w:rStyle w:val="Hyperlink"/>
                <w:sz w:val="16"/>
                <w:szCs w:val="16"/>
              </w:rPr>
              <w:t>reg-rheinmain@vdsi.de</w:t>
            </w:r>
          </w:hyperlink>
        </w:p>
        <w:p w14:paraId="0693D64B" w14:textId="6E3C23DC" w:rsidR="003A0486" w:rsidRPr="007348A4" w:rsidRDefault="00054209" w:rsidP="001F0FAC">
          <w:pPr>
            <w:rPr>
              <w:sz w:val="16"/>
              <w:szCs w:val="16"/>
            </w:rPr>
          </w:pPr>
          <w:hyperlink r:id="rId10" w:history="1">
            <w:r w:rsidRPr="00B46A15">
              <w:rPr>
                <w:rStyle w:val="Hyperlink"/>
                <w:sz w:val="16"/>
                <w:szCs w:val="16"/>
              </w:rPr>
              <w:t>www.reg-rheinmain.vdsi.de</w:t>
            </w:r>
          </w:hyperlink>
        </w:p>
      </w:tc>
    </w:tr>
  </w:tbl>
  <w:p w14:paraId="7849CF5C" w14:textId="77777777" w:rsidR="003A0486" w:rsidRPr="00895857" w:rsidRDefault="003A0486" w:rsidP="00FA5805">
    <w:pPr>
      <w:pStyle w:val="Fuzeile"/>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C56A" w14:textId="77777777" w:rsidR="008D3872" w:rsidRDefault="008D3872">
      <w:r>
        <w:separator/>
      </w:r>
    </w:p>
  </w:footnote>
  <w:footnote w:type="continuationSeparator" w:id="0">
    <w:p w14:paraId="2AFE70C9" w14:textId="77777777" w:rsidR="008D3872" w:rsidRDefault="008D3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FE8" w14:textId="77777777" w:rsidR="003A0486" w:rsidRDefault="00AB5DBD">
    <w:pPr>
      <w:pStyle w:val="Kopfzeile"/>
    </w:pPr>
    <w:r>
      <w:rPr>
        <w:noProof/>
      </w:rPr>
      <w:pict w14:anchorId="21815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303.75pt;height:66.75pt;rotation:315;z-index:-251658240;mso-wrap-edited:f;mso-width-percent:0;mso-height-percent:0;mso-position-horizontal:center;mso-position-horizontal-relative:margin;mso-position-vertical:center;mso-position-vertical-relative:margin;mso-width-percent:0;mso-height-percent:0" wrapcoords="21333 971 19253 1213 19253 2670 18827 1942 17707 971 15093 1213 14987 2670 15040 5339 13493 1456 13120 728 13013 1456 12320 971 12213 1213 12107 3155 10933 1213 10507 728 10400 1213 10133 4854 9173 1456 8320 -243 8053 971 6133 1213 6027 2670 5600 728 5227 1213 5173 4369 4053 1942 3307 728 320 1213 267 16018 480 16989 480 17231 1920 16989 2667 16746 2667 14804 3200 16746 3573 17231 3733 14319 5653 17474 5653 16018 5707 12378 6987 16503 7467 17231 7573 15533 7573 9951 9013 15775 9813 17717 10080 15775 11573 16989 11680 17717 11893 16503 12107 14076 14027 17231 15093 16746 16373 16989 16587 17474 16587 16261 16640 12620 16907 13834 18667 17474 18773 16989 19733 16746 19787 10679 21227 9708 21227 7766 20960 3883 21440 2912 21493 1699 21333 971" fillcolor="silver" stroked="f">
          <v:textpath style="font-family:&quot;Arial&quot;;font-size:6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E882" w14:textId="77777777" w:rsidR="003A0486" w:rsidRDefault="003A0486">
    <w:pPr>
      <w:pStyle w:val="Kopfzeile"/>
      <w:rPr>
        <w:sz w:val="2"/>
      </w:rPr>
    </w:pPr>
  </w:p>
  <w:tbl>
    <w:tblPr>
      <w:tblW w:w="0" w:type="auto"/>
      <w:tblCellMar>
        <w:left w:w="70" w:type="dxa"/>
        <w:right w:w="70" w:type="dxa"/>
      </w:tblCellMar>
      <w:tblLook w:val="0000" w:firstRow="0" w:lastRow="0" w:firstColumn="0" w:lastColumn="0" w:noHBand="0" w:noVBand="0"/>
    </w:tblPr>
    <w:tblGrid>
      <w:gridCol w:w="9210"/>
    </w:tblGrid>
    <w:tr w:rsidR="003A0486" w14:paraId="029A765F" w14:textId="77777777">
      <w:trPr>
        <w:cantSplit/>
        <w:trHeight w:val="794"/>
      </w:trPr>
      <w:tc>
        <w:tcPr>
          <w:tcW w:w="9210" w:type="dxa"/>
          <w:vAlign w:val="center"/>
        </w:tcPr>
        <w:p w14:paraId="27019413" w14:textId="77777777" w:rsidR="003A0486" w:rsidRDefault="003A0486" w:rsidP="00281D0D">
          <w:pPr>
            <w:pStyle w:val="Kopfzeile"/>
            <w:jc w:val="center"/>
            <w:rPr>
              <w:rFonts w:ascii="Arial Black" w:hAnsi="Arial Black"/>
              <w:color w:val="000080"/>
              <w:spacing w:val="30"/>
            </w:rPr>
          </w:pPr>
          <w:r>
            <w:rPr>
              <w:noProof/>
              <w:color w:val="000080"/>
            </w:rPr>
            <w:drawing>
              <wp:inline distT="0" distB="0" distL="0" distR="0" wp14:anchorId="79CB4F5F" wp14:editId="07B0F8A2">
                <wp:extent cx="1162050" cy="685800"/>
                <wp:effectExtent l="0" t="0" r="0" b="0"/>
                <wp:docPr id="113746805" name="Bild 1" descr="FASI_Logo_final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_Logo_final_3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85800"/>
                        </a:xfrm>
                        <a:prstGeom prst="rect">
                          <a:avLst/>
                        </a:prstGeom>
                        <a:noFill/>
                        <a:ln>
                          <a:noFill/>
                        </a:ln>
                      </pic:spPr>
                    </pic:pic>
                  </a:graphicData>
                </a:graphic>
              </wp:inline>
            </w:drawing>
          </w:r>
        </w:p>
      </w:tc>
    </w:tr>
  </w:tbl>
  <w:p w14:paraId="7ABBC957" w14:textId="77777777" w:rsidR="003A0486" w:rsidRDefault="003A0486">
    <w:pPr>
      <w:pStyle w:val="Kopfzeile"/>
      <w:tabs>
        <w:tab w:val="left" w:pos="2880"/>
        <w:tab w:val="left" w:pos="3600"/>
        <w:tab w:val="left" w:pos="3780"/>
        <w:tab w:val="left" w:pos="3960"/>
        <w:tab w:val="left" w:pos="5760"/>
        <w:tab w:val="left" w:pos="7200"/>
        <w:tab w:val="left" w:pos="7380"/>
      </w:tabs>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D652" w14:textId="77777777" w:rsidR="003A0486" w:rsidRDefault="00AB5DBD">
    <w:pPr>
      <w:pStyle w:val="Kopfzeile"/>
    </w:pPr>
    <w:r>
      <w:rPr>
        <w:noProof/>
      </w:rPr>
      <w:pict w14:anchorId="1A603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303.75pt;height:66.75pt;rotation:315;z-index:-251659264;mso-wrap-edited:f;mso-width-percent:0;mso-height-percent:0;mso-position-horizontal:center;mso-position-horizontal-relative:margin;mso-position-vertical:center;mso-position-vertical-relative:margin;mso-width-percent:0;mso-height-percent:0" wrapcoords="21333 971 19253 1213 19253 2670 18827 1942 17707 971 15093 1213 14987 2670 15040 5339 13493 1456 13120 728 13013 1456 12320 971 12213 1213 12107 3155 10933 1213 10507 728 10400 1213 10133 4854 9173 1456 8320 -243 8053 971 6133 1213 6027 2670 5600 728 5227 1213 5173 4369 4053 1942 3307 728 320 1213 267 16018 480 16989 480 17231 1920 16989 2667 16746 2667 14804 3200 16746 3573 17231 3733 14319 5653 17474 5653 16018 5707 12378 6987 16503 7467 17231 7573 15533 7573 9951 9013 15775 9813 17717 10080 15775 11573 16989 11680 17717 11893 16503 12107 14076 14027 17231 15093 16746 16373 16989 16587 17474 16587 16261 16640 12620 16907 13834 18667 17474 18773 16989 19733 16746 19787 10679 21227 9708 21227 7766 20960 3883 21440 2912 21493 1699 21333 971" fillcolor="silver" stroked="f">
          <v:textpath style="font-family:&quot;Arial&quot;;font-size:60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B86"/>
    <w:multiLevelType w:val="hybridMultilevel"/>
    <w:tmpl w:val="680E7CBE"/>
    <w:lvl w:ilvl="0" w:tplc="C4A6913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F3A16"/>
    <w:multiLevelType w:val="hybridMultilevel"/>
    <w:tmpl w:val="61F451DE"/>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65E126F3"/>
    <w:multiLevelType w:val="hybridMultilevel"/>
    <w:tmpl w:val="CB287892"/>
    <w:lvl w:ilvl="0" w:tplc="0407000F">
      <w:start w:val="1"/>
      <w:numFmt w:val="decimal"/>
      <w:lvlText w:val="%1."/>
      <w:lvlJc w:val="left"/>
      <w:pPr>
        <w:tabs>
          <w:tab w:val="num" w:pos="-690"/>
        </w:tabs>
        <w:ind w:left="-690" w:hanging="360"/>
      </w:pPr>
    </w:lvl>
    <w:lvl w:ilvl="1" w:tplc="04070019" w:tentative="1">
      <w:start w:val="1"/>
      <w:numFmt w:val="lowerLetter"/>
      <w:lvlText w:val="%2."/>
      <w:lvlJc w:val="left"/>
      <w:pPr>
        <w:tabs>
          <w:tab w:val="num" w:pos="30"/>
        </w:tabs>
        <w:ind w:left="30" w:hanging="360"/>
      </w:pPr>
    </w:lvl>
    <w:lvl w:ilvl="2" w:tplc="0407001B" w:tentative="1">
      <w:start w:val="1"/>
      <w:numFmt w:val="lowerRoman"/>
      <w:lvlText w:val="%3."/>
      <w:lvlJc w:val="right"/>
      <w:pPr>
        <w:tabs>
          <w:tab w:val="num" w:pos="750"/>
        </w:tabs>
        <w:ind w:left="750" w:hanging="180"/>
      </w:pPr>
    </w:lvl>
    <w:lvl w:ilvl="3" w:tplc="0407000F" w:tentative="1">
      <w:start w:val="1"/>
      <w:numFmt w:val="decimal"/>
      <w:lvlText w:val="%4."/>
      <w:lvlJc w:val="left"/>
      <w:pPr>
        <w:tabs>
          <w:tab w:val="num" w:pos="1470"/>
        </w:tabs>
        <w:ind w:left="1470" w:hanging="360"/>
      </w:pPr>
    </w:lvl>
    <w:lvl w:ilvl="4" w:tplc="04070019" w:tentative="1">
      <w:start w:val="1"/>
      <w:numFmt w:val="lowerLetter"/>
      <w:lvlText w:val="%5."/>
      <w:lvlJc w:val="left"/>
      <w:pPr>
        <w:tabs>
          <w:tab w:val="num" w:pos="2190"/>
        </w:tabs>
        <w:ind w:left="2190" w:hanging="360"/>
      </w:pPr>
    </w:lvl>
    <w:lvl w:ilvl="5" w:tplc="0407001B" w:tentative="1">
      <w:start w:val="1"/>
      <w:numFmt w:val="lowerRoman"/>
      <w:lvlText w:val="%6."/>
      <w:lvlJc w:val="right"/>
      <w:pPr>
        <w:tabs>
          <w:tab w:val="num" w:pos="2910"/>
        </w:tabs>
        <w:ind w:left="2910" w:hanging="180"/>
      </w:pPr>
    </w:lvl>
    <w:lvl w:ilvl="6" w:tplc="0407000F" w:tentative="1">
      <w:start w:val="1"/>
      <w:numFmt w:val="decimal"/>
      <w:lvlText w:val="%7."/>
      <w:lvlJc w:val="left"/>
      <w:pPr>
        <w:tabs>
          <w:tab w:val="num" w:pos="3630"/>
        </w:tabs>
        <w:ind w:left="3630" w:hanging="360"/>
      </w:pPr>
    </w:lvl>
    <w:lvl w:ilvl="7" w:tplc="04070019" w:tentative="1">
      <w:start w:val="1"/>
      <w:numFmt w:val="lowerLetter"/>
      <w:lvlText w:val="%8."/>
      <w:lvlJc w:val="left"/>
      <w:pPr>
        <w:tabs>
          <w:tab w:val="num" w:pos="4350"/>
        </w:tabs>
        <w:ind w:left="4350" w:hanging="360"/>
      </w:pPr>
    </w:lvl>
    <w:lvl w:ilvl="8" w:tplc="0407001B" w:tentative="1">
      <w:start w:val="1"/>
      <w:numFmt w:val="lowerRoman"/>
      <w:lvlText w:val="%9."/>
      <w:lvlJc w:val="right"/>
      <w:pPr>
        <w:tabs>
          <w:tab w:val="num" w:pos="5070"/>
        </w:tabs>
        <w:ind w:left="5070" w:hanging="180"/>
      </w:pPr>
    </w:lvl>
  </w:abstractNum>
  <w:abstractNum w:abstractNumId="3" w15:restartNumberingAfterBreak="0">
    <w:nsid w:val="6B99231A"/>
    <w:multiLevelType w:val="hybridMultilevel"/>
    <w:tmpl w:val="DF2ACEE6"/>
    <w:lvl w:ilvl="0" w:tplc="43B28AC2">
      <w:start w:val="1"/>
      <w:numFmt w:val="decimal"/>
      <w:lvlText w:val="%1."/>
      <w:lvlJc w:val="left"/>
      <w:pPr>
        <w:tabs>
          <w:tab w:val="num" w:pos="-1050"/>
        </w:tabs>
        <w:ind w:left="-1050" w:hanging="360"/>
      </w:pPr>
      <w:rPr>
        <w:rFonts w:hint="default"/>
      </w:rPr>
    </w:lvl>
    <w:lvl w:ilvl="1" w:tplc="04070019" w:tentative="1">
      <w:start w:val="1"/>
      <w:numFmt w:val="lowerLetter"/>
      <w:lvlText w:val="%2."/>
      <w:lvlJc w:val="left"/>
      <w:pPr>
        <w:tabs>
          <w:tab w:val="num" w:pos="-330"/>
        </w:tabs>
        <w:ind w:left="-330" w:hanging="360"/>
      </w:pPr>
    </w:lvl>
    <w:lvl w:ilvl="2" w:tplc="0407001B" w:tentative="1">
      <w:start w:val="1"/>
      <w:numFmt w:val="lowerRoman"/>
      <w:lvlText w:val="%3."/>
      <w:lvlJc w:val="right"/>
      <w:pPr>
        <w:tabs>
          <w:tab w:val="num" w:pos="390"/>
        </w:tabs>
        <w:ind w:left="390" w:hanging="180"/>
      </w:pPr>
    </w:lvl>
    <w:lvl w:ilvl="3" w:tplc="0407000F" w:tentative="1">
      <w:start w:val="1"/>
      <w:numFmt w:val="decimal"/>
      <w:lvlText w:val="%4."/>
      <w:lvlJc w:val="left"/>
      <w:pPr>
        <w:tabs>
          <w:tab w:val="num" w:pos="1110"/>
        </w:tabs>
        <w:ind w:left="1110" w:hanging="360"/>
      </w:pPr>
    </w:lvl>
    <w:lvl w:ilvl="4" w:tplc="04070019" w:tentative="1">
      <w:start w:val="1"/>
      <w:numFmt w:val="lowerLetter"/>
      <w:lvlText w:val="%5."/>
      <w:lvlJc w:val="left"/>
      <w:pPr>
        <w:tabs>
          <w:tab w:val="num" w:pos="1830"/>
        </w:tabs>
        <w:ind w:left="1830" w:hanging="360"/>
      </w:pPr>
    </w:lvl>
    <w:lvl w:ilvl="5" w:tplc="0407001B" w:tentative="1">
      <w:start w:val="1"/>
      <w:numFmt w:val="lowerRoman"/>
      <w:lvlText w:val="%6."/>
      <w:lvlJc w:val="right"/>
      <w:pPr>
        <w:tabs>
          <w:tab w:val="num" w:pos="2550"/>
        </w:tabs>
        <w:ind w:left="2550" w:hanging="180"/>
      </w:pPr>
    </w:lvl>
    <w:lvl w:ilvl="6" w:tplc="0407000F" w:tentative="1">
      <w:start w:val="1"/>
      <w:numFmt w:val="decimal"/>
      <w:lvlText w:val="%7."/>
      <w:lvlJc w:val="left"/>
      <w:pPr>
        <w:tabs>
          <w:tab w:val="num" w:pos="3270"/>
        </w:tabs>
        <w:ind w:left="3270" w:hanging="360"/>
      </w:pPr>
    </w:lvl>
    <w:lvl w:ilvl="7" w:tplc="04070019" w:tentative="1">
      <w:start w:val="1"/>
      <w:numFmt w:val="lowerLetter"/>
      <w:lvlText w:val="%8."/>
      <w:lvlJc w:val="left"/>
      <w:pPr>
        <w:tabs>
          <w:tab w:val="num" w:pos="3990"/>
        </w:tabs>
        <w:ind w:left="3990" w:hanging="360"/>
      </w:pPr>
    </w:lvl>
    <w:lvl w:ilvl="8" w:tplc="0407001B" w:tentative="1">
      <w:start w:val="1"/>
      <w:numFmt w:val="lowerRoman"/>
      <w:lvlText w:val="%9."/>
      <w:lvlJc w:val="right"/>
      <w:pPr>
        <w:tabs>
          <w:tab w:val="num" w:pos="4710"/>
        </w:tabs>
        <w:ind w:left="4710" w:hanging="180"/>
      </w:pPr>
    </w:lvl>
  </w:abstractNum>
  <w:num w:numId="1" w16cid:durableId="1718554270">
    <w:abstractNumId w:val="2"/>
  </w:num>
  <w:num w:numId="2" w16cid:durableId="567152488">
    <w:abstractNumId w:val="3"/>
  </w:num>
  <w:num w:numId="3" w16cid:durableId="570119356">
    <w:abstractNumId w:val="0"/>
  </w:num>
  <w:num w:numId="4" w16cid:durableId="165598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0D"/>
    <w:rsid w:val="00007142"/>
    <w:rsid w:val="00010F71"/>
    <w:rsid w:val="00012109"/>
    <w:rsid w:val="00014A6A"/>
    <w:rsid w:val="00015F15"/>
    <w:rsid w:val="00016715"/>
    <w:rsid w:val="000232F3"/>
    <w:rsid w:val="00024517"/>
    <w:rsid w:val="0002594B"/>
    <w:rsid w:val="0002687A"/>
    <w:rsid w:val="000318DB"/>
    <w:rsid w:val="00041427"/>
    <w:rsid w:val="00042880"/>
    <w:rsid w:val="00043EF2"/>
    <w:rsid w:val="00044511"/>
    <w:rsid w:val="000534FD"/>
    <w:rsid w:val="00054209"/>
    <w:rsid w:val="00056931"/>
    <w:rsid w:val="000621CB"/>
    <w:rsid w:val="00063A96"/>
    <w:rsid w:val="00063DCD"/>
    <w:rsid w:val="0006753E"/>
    <w:rsid w:val="00073291"/>
    <w:rsid w:val="00075AF8"/>
    <w:rsid w:val="0008142E"/>
    <w:rsid w:val="00084641"/>
    <w:rsid w:val="0009409D"/>
    <w:rsid w:val="00097C8A"/>
    <w:rsid w:val="00097DC5"/>
    <w:rsid w:val="000A234F"/>
    <w:rsid w:val="000A252F"/>
    <w:rsid w:val="000A461D"/>
    <w:rsid w:val="000A4C1B"/>
    <w:rsid w:val="000B0AD6"/>
    <w:rsid w:val="000B557F"/>
    <w:rsid w:val="000C3665"/>
    <w:rsid w:val="000C5394"/>
    <w:rsid w:val="000C693C"/>
    <w:rsid w:val="000D202B"/>
    <w:rsid w:val="000E0D9D"/>
    <w:rsid w:val="000E1631"/>
    <w:rsid w:val="000E173B"/>
    <w:rsid w:val="000E1EF7"/>
    <w:rsid w:val="000E34DD"/>
    <w:rsid w:val="000E7BF8"/>
    <w:rsid w:val="000F20EA"/>
    <w:rsid w:val="000F3E44"/>
    <w:rsid w:val="000F65D7"/>
    <w:rsid w:val="00100D74"/>
    <w:rsid w:val="00101D22"/>
    <w:rsid w:val="00102C4B"/>
    <w:rsid w:val="00102C72"/>
    <w:rsid w:val="001031F3"/>
    <w:rsid w:val="0010553E"/>
    <w:rsid w:val="00106A0A"/>
    <w:rsid w:val="00107309"/>
    <w:rsid w:val="00107A7B"/>
    <w:rsid w:val="00111181"/>
    <w:rsid w:val="001114DD"/>
    <w:rsid w:val="00112945"/>
    <w:rsid w:val="00115869"/>
    <w:rsid w:val="00120137"/>
    <w:rsid w:val="00120B6A"/>
    <w:rsid w:val="0012256F"/>
    <w:rsid w:val="0012269A"/>
    <w:rsid w:val="00123C42"/>
    <w:rsid w:val="00124D8E"/>
    <w:rsid w:val="00125ED9"/>
    <w:rsid w:val="00126C69"/>
    <w:rsid w:val="00127B8D"/>
    <w:rsid w:val="00131D54"/>
    <w:rsid w:val="00132972"/>
    <w:rsid w:val="001340D9"/>
    <w:rsid w:val="00135F30"/>
    <w:rsid w:val="00136F8F"/>
    <w:rsid w:val="001374C3"/>
    <w:rsid w:val="00140901"/>
    <w:rsid w:val="00140EA7"/>
    <w:rsid w:val="00141828"/>
    <w:rsid w:val="00141FC0"/>
    <w:rsid w:val="001428E9"/>
    <w:rsid w:val="00142EEC"/>
    <w:rsid w:val="0014330D"/>
    <w:rsid w:val="00143A7E"/>
    <w:rsid w:val="00145F45"/>
    <w:rsid w:val="00146C11"/>
    <w:rsid w:val="001477E6"/>
    <w:rsid w:val="001546D1"/>
    <w:rsid w:val="00156BA3"/>
    <w:rsid w:val="001577BA"/>
    <w:rsid w:val="00161A33"/>
    <w:rsid w:val="00161B4C"/>
    <w:rsid w:val="00163EE1"/>
    <w:rsid w:val="001657E9"/>
    <w:rsid w:val="00166C2F"/>
    <w:rsid w:val="00171A49"/>
    <w:rsid w:val="001720CC"/>
    <w:rsid w:val="00172123"/>
    <w:rsid w:val="00172419"/>
    <w:rsid w:val="0017454C"/>
    <w:rsid w:val="001750C2"/>
    <w:rsid w:val="001811D0"/>
    <w:rsid w:val="00181D02"/>
    <w:rsid w:val="00181D57"/>
    <w:rsid w:val="001822B7"/>
    <w:rsid w:val="0018290E"/>
    <w:rsid w:val="00192C5B"/>
    <w:rsid w:val="00194A17"/>
    <w:rsid w:val="001963FC"/>
    <w:rsid w:val="00196B0C"/>
    <w:rsid w:val="001A2513"/>
    <w:rsid w:val="001A5DD6"/>
    <w:rsid w:val="001B0BC9"/>
    <w:rsid w:val="001B33B8"/>
    <w:rsid w:val="001C1640"/>
    <w:rsid w:val="001C3090"/>
    <w:rsid w:val="001C3314"/>
    <w:rsid w:val="001C3560"/>
    <w:rsid w:val="001C4AF5"/>
    <w:rsid w:val="001C5D09"/>
    <w:rsid w:val="001E177A"/>
    <w:rsid w:val="001E3999"/>
    <w:rsid w:val="001E4CD2"/>
    <w:rsid w:val="001E7532"/>
    <w:rsid w:val="001F087D"/>
    <w:rsid w:val="001F0FAC"/>
    <w:rsid w:val="001F1590"/>
    <w:rsid w:val="001F7294"/>
    <w:rsid w:val="00200953"/>
    <w:rsid w:val="002025F7"/>
    <w:rsid w:val="002060CD"/>
    <w:rsid w:val="002074DE"/>
    <w:rsid w:val="00207E2A"/>
    <w:rsid w:val="0021105F"/>
    <w:rsid w:val="0021409D"/>
    <w:rsid w:val="0021484C"/>
    <w:rsid w:val="0021509B"/>
    <w:rsid w:val="00215E6C"/>
    <w:rsid w:val="002201BF"/>
    <w:rsid w:val="00220622"/>
    <w:rsid w:val="00222578"/>
    <w:rsid w:val="00224B9E"/>
    <w:rsid w:val="002251C6"/>
    <w:rsid w:val="00225A28"/>
    <w:rsid w:val="00230B4F"/>
    <w:rsid w:val="002348BB"/>
    <w:rsid w:val="00234EDB"/>
    <w:rsid w:val="00235F17"/>
    <w:rsid w:val="00237077"/>
    <w:rsid w:val="002528B6"/>
    <w:rsid w:val="00256752"/>
    <w:rsid w:val="00256B51"/>
    <w:rsid w:val="00256B6A"/>
    <w:rsid w:val="00260A60"/>
    <w:rsid w:val="00262713"/>
    <w:rsid w:val="00263CED"/>
    <w:rsid w:val="002659A1"/>
    <w:rsid w:val="0027423B"/>
    <w:rsid w:val="00275B6D"/>
    <w:rsid w:val="00275F86"/>
    <w:rsid w:val="00281D0D"/>
    <w:rsid w:val="0028233A"/>
    <w:rsid w:val="00282DAD"/>
    <w:rsid w:val="002866D4"/>
    <w:rsid w:val="00286742"/>
    <w:rsid w:val="0028685E"/>
    <w:rsid w:val="00291EB1"/>
    <w:rsid w:val="0029362C"/>
    <w:rsid w:val="00293A24"/>
    <w:rsid w:val="0029518C"/>
    <w:rsid w:val="002A1BAF"/>
    <w:rsid w:val="002A1CAC"/>
    <w:rsid w:val="002A5AD6"/>
    <w:rsid w:val="002A6428"/>
    <w:rsid w:val="002A64A8"/>
    <w:rsid w:val="002A6D87"/>
    <w:rsid w:val="002B1209"/>
    <w:rsid w:val="002B24F6"/>
    <w:rsid w:val="002C22E7"/>
    <w:rsid w:val="002C2657"/>
    <w:rsid w:val="002C42D9"/>
    <w:rsid w:val="002C44DB"/>
    <w:rsid w:val="002C5EA1"/>
    <w:rsid w:val="002C7C9B"/>
    <w:rsid w:val="002D41F5"/>
    <w:rsid w:val="002D6A01"/>
    <w:rsid w:val="002D6BE4"/>
    <w:rsid w:val="002E242F"/>
    <w:rsid w:val="002E4C71"/>
    <w:rsid w:val="002E5FF7"/>
    <w:rsid w:val="002F30F0"/>
    <w:rsid w:val="002F37BD"/>
    <w:rsid w:val="002F6D2C"/>
    <w:rsid w:val="002F7450"/>
    <w:rsid w:val="00304689"/>
    <w:rsid w:val="00305010"/>
    <w:rsid w:val="00305C2F"/>
    <w:rsid w:val="003113BC"/>
    <w:rsid w:val="003117C4"/>
    <w:rsid w:val="00311FB5"/>
    <w:rsid w:val="00312D64"/>
    <w:rsid w:val="00316205"/>
    <w:rsid w:val="0032187B"/>
    <w:rsid w:val="0032397E"/>
    <w:rsid w:val="00327BEC"/>
    <w:rsid w:val="00334AD4"/>
    <w:rsid w:val="00335104"/>
    <w:rsid w:val="00336D79"/>
    <w:rsid w:val="003377D1"/>
    <w:rsid w:val="00343FAA"/>
    <w:rsid w:val="003467A8"/>
    <w:rsid w:val="00346F2A"/>
    <w:rsid w:val="00351641"/>
    <w:rsid w:val="00353017"/>
    <w:rsid w:val="0035425C"/>
    <w:rsid w:val="00354825"/>
    <w:rsid w:val="00354BEB"/>
    <w:rsid w:val="003607B5"/>
    <w:rsid w:val="0036090F"/>
    <w:rsid w:val="0036145D"/>
    <w:rsid w:val="00361E05"/>
    <w:rsid w:val="00365887"/>
    <w:rsid w:val="00371E26"/>
    <w:rsid w:val="00372945"/>
    <w:rsid w:val="00374ACE"/>
    <w:rsid w:val="00374EC5"/>
    <w:rsid w:val="00376A7E"/>
    <w:rsid w:val="003805BC"/>
    <w:rsid w:val="003806AA"/>
    <w:rsid w:val="00381B3E"/>
    <w:rsid w:val="00383C14"/>
    <w:rsid w:val="00385753"/>
    <w:rsid w:val="0038757D"/>
    <w:rsid w:val="003919E2"/>
    <w:rsid w:val="00393EE2"/>
    <w:rsid w:val="0039400E"/>
    <w:rsid w:val="003949C1"/>
    <w:rsid w:val="00394F65"/>
    <w:rsid w:val="00397C61"/>
    <w:rsid w:val="003A0486"/>
    <w:rsid w:val="003A2B2F"/>
    <w:rsid w:val="003B0AE1"/>
    <w:rsid w:val="003B4287"/>
    <w:rsid w:val="003B6759"/>
    <w:rsid w:val="003C4D31"/>
    <w:rsid w:val="003C50E0"/>
    <w:rsid w:val="003C5557"/>
    <w:rsid w:val="003C7121"/>
    <w:rsid w:val="003D256C"/>
    <w:rsid w:val="003D65CF"/>
    <w:rsid w:val="003E1A58"/>
    <w:rsid w:val="003E58F7"/>
    <w:rsid w:val="003E5A50"/>
    <w:rsid w:val="003F3987"/>
    <w:rsid w:val="003F452B"/>
    <w:rsid w:val="003F5204"/>
    <w:rsid w:val="003F6F10"/>
    <w:rsid w:val="00401309"/>
    <w:rsid w:val="004033EF"/>
    <w:rsid w:val="004040DB"/>
    <w:rsid w:val="00404C4F"/>
    <w:rsid w:val="0040707E"/>
    <w:rsid w:val="00416CE8"/>
    <w:rsid w:val="00421E2E"/>
    <w:rsid w:val="00423694"/>
    <w:rsid w:val="00423E33"/>
    <w:rsid w:val="0042679F"/>
    <w:rsid w:val="00430EE7"/>
    <w:rsid w:val="00434CDA"/>
    <w:rsid w:val="00436DA6"/>
    <w:rsid w:val="004402B1"/>
    <w:rsid w:val="00440930"/>
    <w:rsid w:val="00440BBA"/>
    <w:rsid w:val="0044106C"/>
    <w:rsid w:val="004438BF"/>
    <w:rsid w:val="00444B16"/>
    <w:rsid w:val="004548A4"/>
    <w:rsid w:val="00455727"/>
    <w:rsid w:val="00461A1E"/>
    <w:rsid w:val="00463B1F"/>
    <w:rsid w:val="00463E48"/>
    <w:rsid w:val="00470753"/>
    <w:rsid w:val="00471798"/>
    <w:rsid w:val="004740EC"/>
    <w:rsid w:val="00477772"/>
    <w:rsid w:val="00477BC0"/>
    <w:rsid w:val="0048095C"/>
    <w:rsid w:val="00483D0A"/>
    <w:rsid w:val="00485626"/>
    <w:rsid w:val="0048690A"/>
    <w:rsid w:val="00487657"/>
    <w:rsid w:val="00497D43"/>
    <w:rsid w:val="004A155C"/>
    <w:rsid w:val="004A2937"/>
    <w:rsid w:val="004A314F"/>
    <w:rsid w:val="004A4790"/>
    <w:rsid w:val="004B638F"/>
    <w:rsid w:val="004B6D7A"/>
    <w:rsid w:val="004B7500"/>
    <w:rsid w:val="004B7A5D"/>
    <w:rsid w:val="004C5D1D"/>
    <w:rsid w:val="004C6297"/>
    <w:rsid w:val="004D18AD"/>
    <w:rsid w:val="004D7E8C"/>
    <w:rsid w:val="004D7F6B"/>
    <w:rsid w:val="004F01C4"/>
    <w:rsid w:val="004F1366"/>
    <w:rsid w:val="004F2A48"/>
    <w:rsid w:val="004F4F23"/>
    <w:rsid w:val="00500622"/>
    <w:rsid w:val="005014CA"/>
    <w:rsid w:val="00501712"/>
    <w:rsid w:val="00501960"/>
    <w:rsid w:val="00504F10"/>
    <w:rsid w:val="00505BA4"/>
    <w:rsid w:val="00506987"/>
    <w:rsid w:val="005175CA"/>
    <w:rsid w:val="00521F0E"/>
    <w:rsid w:val="005314AA"/>
    <w:rsid w:val="0053768E"/>
    <w:rsid w:val="0054593F"/>
    <w:rsid w:val="00554587"/>
    <w:rsid w:val="00555C90"/>
    <w:rsid w:val="00562935"/>
    <w:rsid w:val="005630AC"/>
    <w:rsid w:val="005662DE"/>
    <w:rsid w:val="00567273"/>
    <w:rsid w:val="0057619E"/>
    <w:rsid w:val="005778CE"/>
    <w:rsid w:val="00581C4B"/>
    <w:rsid w:val="0058256D"/>
    <w:rsid w:val="00583A6B"/>
    <w:rsid w:val="00583AC9"/>
    <w:rsid w:val="00584934"/>
    <w:rsid w:val="00584EDB"/>
    <w:rsid w:val="00584F51"/>
    <w:rsid w:val="00585FF0"/>
    <w:rsid w:val="00587B95"/>
    <w:rsid w:val="00592248"/>
    <w:rsid w:val="00592829"/>
    <w:rsid w:val="00595799"/>
    <w:rsid w:val="00597E73"/>
    <w:rsid w:val="005B50FA"/>
    <w:rsid w:val="005B528C"/>
    <w:rsid w:val="005B5B53"/>
    <w:rsid w:val="005B7094"/>
    <w:rsid w:val="005C05C7"/>
    <w:rsid w:val="005C471B"/>
    <w:rsid w:val="005C4E14"/>
    <w:rsid w:val="005C5E63"/>
    <w:rsid w:val="005C649D"/>
    <w:rsid w:val="005C7D20"/>
    <w:rsid w:val="005D0F46"/>
    <w:rsid w:val="005D1136"/>
    <w:rsid w:val="005D32B8"/>
    <w:rsid w:val="005D4458"/>
    <w:rsid w:val="005E32BC"/>
    <w:rsid w:val="005E40D3"/>
    <w:rsid w:val="005E580E"/>
    <w:rsid w:val="005F41BA"/>
    <w:rsid w:val="005F52FF"/>
    <w:rsid w:val="005F57A7"/>
    <w:rsid w:val="005F7E5F"/>
    <w:rsid w:val="006015C3"/>
    <w:rsid w:val="00602941"/>
    <w:rsid w:val="006033C3"/>
    <w:rsid w:val="00603D83"/>
    <w:rsid w:val="00606533"/>
    <w:rsid w:val="00613A48"/>
    <w:rsid w:val="00613BE9"/>
    <w:rsid w:val="00613D08"/>
    <w:rsid w:val="00620322"/>
    <w:rsid w:val="006213B8"/>
    <w:rsid w:val="00622BDD"/>
    <w:rsid w:val="006235C1"/>
    <w:rsid w:val="00624359"/>
    <w:rsid w:val="00625643"/>
    <w:rsid w:val="00625E2F"/>
    <w:rsid w:val="006302E0"/>
    <w:rsid w:val="00632B35"/>
    <w:rsid w:val="00634AD7"/>
    <w:rsid w:val="00635AEA"/>
    <w:rsid w:val="00636028"/>
    <w:rsid w:val="00641B73"/>
    <w:rsid w:val="00642758"/>
    <w:rsid w:val="006478BF"/>
    <w:rsid w:val="0065153E"/>
    <w:rsid w:val="00651555"/>
    <w:rsid w:val="0065202E"/>
    <w:rsid w:val="006532FA"/>
    <w:rsid w:val="00653808"/>
    <w:rsid w:val="00654EFF"/>
    <w:rsid w:val="00655190"/>
    <w:rsid w:val="00655F34"/>
    <w:rsid w:val="0065702E"/>
    <w:rsid w:val="00660A6F"/>
    <w:rsid w:val="00660BD0"/>
    <w:rsid w:val="00663D90"/>
    <w:rsid w:val="00665415"/>
    <w:rsid w:val="006733FB"/>
    <w:rsid w:val="00676218"/>
    <w:rsid w:val="00681F32"/>
    <w:rsid w:val="00683083"/>
    <w:rsid w:val="00683442"/>
    <w:rsid w:val="00683764"/>
    <w:rsid w:val="0068521D"/>
    <w:rsid w:val="00685E95"/>
    <w:rsid w:val="00686EFB"/>
    <w:rsid w:val="006876D7"/>
    <w:rsid w:val="00690C5A"/>
    <w:rsid w:val="006941BA"/>
    <w:rsid w:val="00694FCE"/>
    <w:rsid w:val="00696C5A"/>
    <w:rsid w:val="006973F2"/>
    <w:rsid w:val="006A253A"/>
    <w:rsid w:val="006A2616"/>
    <w:rsid w:val="006A4181"/>
    <w:rsid w:val="006A4EA4"/>
    <w:rsid w:val="006B2E84"/>
    <w:rsid w:val="006B3754"/>
    <w:rsid w:val="006B383F"/>
    <w:rsid w:val="006C2DD1"/>
    <w:rsid w:val="006C7006"/>
    <w:rsid w:val="006D5928"/>
    <w:rsid w:val="006D5C35"/>
    <w:rsid w:val="006D5C50"/>
    <w:rsid w:val="006E01B7"/>
    <w:rsid w:val="006E25EF"/>
    <w:rsid w:val="006E3D93"/>
    <w:rsid w:val="006E4426"/>
    <w:rsid w:val="006E5660"/>
    <w:rsid w:val="006E7B5F"/>
    <w:rsid w:val="006F3C52"/>
    <w:rsid w:val="006F3E64"/>
    <w:rsid w:val="006F4C9E"/>
    <w:rsid w:val="006F551D"/>
    <w:rsid w:val="006F76B7"/>
    <w:rsid w:val="006F7CAD"/>
    <w:rsid w:val="007007FF"/>
    <w:rsid w:val="00700955"/>
    <w:rsid w:val="00700956"/>
    <w:rsid w:val="00702B30"/>
    <w:rsid w:val="00702C95"/>
    <w:rsid w:val="007039D2"/>
    <w:rsid w:val="00703EAB"/>
    <w:rsid w:val="007066C3"/>
    <w:rsid w:val="00706841"/>
    <w:rsid w:val="00707921"/>
    <w:rsid w:val="00714613"/>
    <w:rsid w:val="00715F1D"/>
    <w:rsid w:val="00716261"/>
    <w:rsid w:val="00716D30"/>
    <w:rsid w:val="00717EAE"/>
    <w:rsid w:val="00720076"/>
    <w:rsid w:val="007217BD"/>
    <w:rsid w:val="007249AA"/>
    <w:rsid w:val="00725710"/>
    <w:rsid w:val="00725E0F"/>
    <w:rsid w:val="007266FD"/>
    <w:rsid w:val="00726863"/>
    <w:rsid w:val="0073231E"/>
    <w:rsid w:val="007325AF"/>
    <w:rsid w:val="007348A4"/>
    <w:rsid w:val="00740258"/>
    <w:rsid w:val="00741E32"/>
    <w:rsid w:val="007424AE"/>
    <w:rsid w:val="00744518"/>
    <w:rsid w:val="007452C5"/>
    <w:rsid w:val="00747889"/>
    <w:rsid w:val="00750564"/>
    <w:rsid w:val="00750712"/>
    <w:rsid w:val="007545DD"/>
    <w:rsid w:val="00757FEE"/>
    <w:rsid w:val="00762F9C"/>
    <w:rsid w:val="0076452B"/>
    <w:rsid w:val="00765103"/>
    <w:rsid w:val="007658BA"/>
    <w:rsid w:val="00770A6D"/>
    <w:rsid w:val="00770ED9"/>
    <w:rsid w:val="007719AD"/>
    <w:rsid w:val="00772314"/>
    <w:rsid w:val="007813B5"/>
    <w:rsid w:val="0078172E"/>
    <w:rsid w:val="00782903"/>
    <w:rsid w:val="007865A5"/>
    <w:rsid w:val="007871A4"/>
    <w:rsid w:val="00787351"/>
    <w:rsid w:val="0078771D"/>
    <w:rsid w:val="00792465"/>
    <w:rsid w:val="007924CF"/>
    <w:rsid w:val="00795B74"/>
    <w:rsid w:val="007A0CE5"/>
    <w:rsid w:val="007A2A16"/>
    <w:rsid w:val="007B0AA0"/>
    <w:rsid w:val="007B10DA"/>
    <w:rsid w:val="007B6273"/>
    <w:rsid w:val="007B6933"/>
    <w:rsid w:val="007C2192"/>
    <w:rsid w:val="007C26C4"/>
    <w:rsid w:val="007C631F"/>
    <w:rsid w:val="007C6A4E"/>
    <w:rsid w:val="007D00E0"/>
    <w:rsid w:val="007D1467"/>
    <w:rsid w:val="007D226B"/>
    <w:rsid w:val="007D280D"/>
    <w:rsid w:val="007D3178"/>
    <w:rsid w:val="007D7292"/>
    <w:rsid w:val="007E16E7"/>
    <w:rsid w:val="007F20A3"/>
    <w:rsid w:val="007F52A8"/>
    <w:rsid w:val="007F63CA"/>
    <w:rsid w:val="007F6BF9"/>
    <w:rsid w:val="007F71D4"/>
    <w:rsid w:val="007F789C"/>
    <w:rsid w:val="00800796"/>
    <w:rsid w:val="00804233"/>
    <w:rsid w:val="0080463F"/>
    <w:rsid w:val="00812DB5"/>
    <w:rsid w:val="0081798A"/>
    <w:rsid w:val="00824E04"/>
    <w:rsid w:val="00830506"/>
    <w:rsid w:val="00832FA6"/>
    <w:rsid w:val="00834AE1"/>
    <w:rsid w:val="00834F06"/>
    <w:rsid w:val="00835A10"/>
    <w:rsid w:val="0083789F"/>
    <w:rsid w:val="00840AC4"/>
    <w:rsid w:val="00843B63"/>
    <w:rsid w:val="00850EF2"/>
    <w:rsid w:val="008513EE"/>
    <w:rsid w:val="008522D8"/>
    <w:rsid w:val="008525E9"/>
    <w:rsid w:val="008540CB"/>
    <w:rsid w:val="00855BF0"/>
    <w:rsid w:val="00861449"/>
    <w:rsid w:val="00864549"/>
    <w:rsid w:val="00865F9E"/>
    <w:rsid w:val="008723FD"/>
    <w:rsid w:val="008746E8"/>
    <w:rsid w:val="00874E88"/>
    <w:rsid w:val="00876C98"/>
    <w:rsid w:val="00877DCC"/>
    <w:rsid w:val="00881C54"/>
    <w:rsid w:val="008868CD"/>
    <w:rsid w:val="00886D06"/>
    <w:rsid w:val="008903B9"/>
    <w:rsid w:val="00892034"/>
    <w:rsid w:val="008923EC"/>
    <w:rsid w:val="00893AAE"/>
    <w:rsid w:val="00895857"/>
    <w:rsid w:val="00895F1A"/>
    <w:rsid w:val="008969B6"/>
    <w:rsid w:val="00897242"/>
    <w:rsid w:val="008975E4"/>
    <w:rsid w:val="008A0758"/>
    <w:rsid w:val="008A5050"/>
    <w:rsid w:val="008A7CFE"/>
    <w:rsid w:val="008B441D"/>
    <w:rsid w:val="008B4654"/>
    <w:rsid w:val="008B4D25"/>
    <w:rsid w:val="008B59A6"/>
    <w:rsid w:val="008C0D51"/>
    <w:rsid w:val="008C2804"/>
    <w:rsid w:val="008C2994"/>
    <w:rsid w:val="008C2C78"/>
    <w:rsid w:val="008C5443"/>
    <w:rsid w:val="008C746A"/>
    <w:rsid w:val="008C7593"/>
    <w:rsid w:val="008C75A2"/>
    <w:rsid w:val="008D0ABA"/>
    <w:rsid w:val="008D36B2"/>
    <w:rsid w:val="008D3872"/>
    <w:rsid w:val="008D596A"/>
    <w:rsid w:val="008D5F6E"/>
    <w:rsid w:val="008D647E"/>
    <w:rsid w:val="008D66A4"/>
    <w:rsid w:val="008E1294"/>
    <w:rsid w:val="008E4C2A"/>
    <w:rsid w:val="008E542F"/>
    <w:rsid w:val="008E5896"/>
    <w:rsid w:val="008E5A03"/>
    <w:rsid w:val="008E7550"/>
    <w:rsid w:val="008F09D4"/>
    <w:rsid w:val="008F0A55"/>
    <w:rsid w:val="008F1C57"/>
    <w:rsid w:val="008F41E8"/>
    <w:rsid w:val="008F6BF4"/>
    <w:rsid w:val="00904547"/>
    <w:rsid w:val="0090486F"/>
    <w:rsid w:val="00907354"/>
    <w:rsid w:val="00907776"/>
    <w:rsid w:val="00907934"/>
    <w:rsid w:val="00910E53"/>
    <w:rsid w:val="009123CE"/>
    <w:rsid w:val="00914E2C"/>
    <w:rsid w:val="00920172"/>
    <w:rsid w:val="00920742"/>
    <w:rsid w:val="00921835"/>
    <w:rsid w:val="009274FC"/>
    <w:rsid w:val="00931952"/>
    <w:rsid w:val="00931A73"/>
    <w:rsid w:val="009324CB"/>
    <w:rsid w:val="00933EF2"/>
    <w:rsid w:val="00933FC1"/>
    <w:rsid w:val="0093528D"/>
    <w:rsid w:val="00937F80"/>
    <w:rsid w:val="0094027B"/>
    <w:rsid w:val="00942961"/>
    <w:rsid w:val="0094444A"/>
    <w:rsid w:val="009447D2"/>
    <w:rsid w:val="00946079"/>
    <w:rsid w:val="00947565"/>
    <w:rsid w:val="009476EA"/>
    <w:rsid w:val="00947D11"/>
    <w:rsid w:val="0096396B"/>
    <w:rsid w:val="00963AEC"/>
    <w:rsid w:val="0096471F"/>
    <w:rsid w:val="00966704"/>
    <w:rsid w:val="009671F7"/>
    <w:rsid w:val="0097086E"/>
    <w:rsid w:val="00972323"/>
    <w:rsid w:val="0097239E"/>
    <w:rsid w:val="00972FD1"/>
    <w:rsid w:val="00975A21"/>
    <w:rsid w:val="00975CD7"/>
    <w:rsid w:val="00981137"/>
    <w:rsid w:val="0098382D"/>
    <w:rsid w:val="00984085"/>
    <w:rsid w:val="00985462"/>
    <w:rsid w:val="009873D5"/>
    <w:rsid w:val="00990720"/>
    <w:rsid w:val="009925B9"/>
    <w:rsid w:val="00993ABA"/>
    <w:rsid w:val="009A0840"/>
    <w:rsid w:val="009A40FF"/>
    <w:rsid w:val="009A4411"/>
    <w:rsid w:val="009A799D"/>
    <w:rsid w:val="009A7C8A"/>
    <w:rsid w:val="009B094B"/>
    <w:rsid w:val="009B2E70"/>
    <w:rsid w:val="009B3D43"/>
    <w:rsid w:val="009B45FA"/>
    <w:rsid w:val="009B580A"/>
    <w:rsid w:val="009B5920"/>
    <w:rsid w:val="009B7022"/>
    <w:rsid w:val="009C3CB3"/>
    <w:rsid w:val="009C45B9"/>
    <w:rsid w:val="009C5B7C"/>
    <w:rsid w:val="009D2ABC"/>
    <w:rsid w:val="009D64B4"/>
    <w:rsid w:val="009D7A80"/>
    <w:rsid w:val="009E057B"/>
    <w:rsid w:val="009E4423"/>
    <w:rsid w:val="009E45A0"/>
    <w:rsid w:val="009F306F"/>
    <w:rsid w:val="00A0251A"/>
    <w:rsid w:val="00A02848"/>
    <w:rsid w:val="00A02CEC"/>
    <w:rsid w:val="00A037BA"/>
    <w:rsid w:val="00A079ED"/>
    <w:rsid w:val="00A110B3"/>
    <w:rsid w:val="00A12453"/>
    <w:rsid w:val="00A12CFE"/>
    <w:rsid w:val="00A1489F"/>
    <w:rsid w:val="00A15C85"/>
    <w:rsid w:val="00A17D0B"/>
    <w:rsid w:val="00A17FE8"/>
    <w:rsid w:val="00A20036"/>
    <w:rsid w:val="00A205A7"/>
    <w:rsid w:val="00A20E0F"/>
    <w:rsid w:val="00A2412B"/>
    <w:rsid w:val="00A3255C"/>
    <w:rsid w:val="00A327CD"/>
    <w:rsid w:val="00A34C6D"/>
    <w:rsid w:val="00A407F5"/>
    <w:rsid w:val="00A41797"/>
    <w:rsid w:val="00A44312"/>
    <w:rsid w:val="00A44992"/>
    <w:rsid w:val="00A45498"/>
    <w:rsid w:val="00A46ED9"/>
    <w:rsid w:val="00A5141C"/>
    <w:rsid w:val="00A51EC0"/>
    <w:rsid w:val="00A5469B"/>
    <w:rsid w:val="00A56E0D"/>
    <w:rsid w:val="00A6050A"/>
    <w:rsid w:val="00A62200"/>
    <w:rsid w:val="00A65056"/>
    <w:rsid w:val="00A66756"/>
    <w:rsid w:val="00A66EA9"/>
    <w:rsid w:val="00A74AA0"/>
    <w:rsid w:val="00A760F2"/>
    <w:rsid w:val="00A76748"/>
    <w:rsid w:val="00A7712E"/>
    <w:rsid w:val="00A7778F"/>
    <w:rsid w:val="00A802F1"/>
    <w:rsid w:val="00A846CE"/>
    <w:rsid w:val="00A87116"/>
    <w:rsid w:val="00A90773"/>
    <w:rsid w:val="00A911ED"/>
    <w:rsid w:val="00A93E73"/>
    <w:rsid w:val="00AA20F3"/>
    <w:rsid w:val="00AA27CF"/>
    <w:rsid w:val="00AA4AC6"/>
    <w:rsid w:val="00AB20EA"/>
    <w:rsid w:val="00AB25DD"/>
    <w:rsid w:val="00AB2D76"/>
    <w:rsid w:val="00AB4E0D"/>
    <w:rsid w:val="00AB5DBD"/>
    <w:rsid w:val="00AB754A"/>
    <w:rsid w:val="00AC23EE"/>
    <w:rsid w:val="00AC2D03"/>
    <w:rsid w:val="00AC4651"/>
    <w:rsid w:val="00AC5D00"/>
    <w:rsid w:val="00AC6654"/>
    <w:rsid w:val="00AD3E86"/>
    <w:rsid w:val="00AE073E"/>
    <w:rsid w:val="00AE1FAE"/>
    <w:rsid w:val="00AE6395"/>
    <w:rsid w:val="00AE65BB"/>
    <w:rsid w:val="00AF2E63"/>
    <w:rsid w:val="00AF462E"/>
    <w:rsid w:val="00AF70D4"/>
    <w:rsid w:val="00AF7A37"/>
    <w:rsid w:val="00B00184"/>
    <w:rsid w:val="00B00F0F"/>
    <w:rsid w:val="00B02712"/>
    <w:rsid w:val="00B02CE0"/>
    <w:rsid w:val="00B07109"/>
    <w:rsid w:val="00B07BAE"/>
    <w:rsid w:val="00B161F9"/>
    <w:rsid w:val="00B23AEE"/>
    <w:rsid w:val="00B23CCE"/>
    <w:rsid w:val="00B26F87"/>
    <w:rsid w:val="00B279FF"/>
    <w:rsid w:val="00B27E55"/>
    <w:rsid w:val="00B304E9"/>
    <w:rsid w:val="00B30D37"/>
    <w:rsid w:val="00B340EB"/>
    <w:rsid w:val="00B40CDE"/>
    <w:rsid w:val="00B41624"/>
    <w:rsid w:val="00B41933"/>
    <w:rsid w:val="00B4239F"/>
    <w:rsid w:val="00B4384D"/>
    <w:rsid w:val="00B4495B"/>
    <w:rsid w:val="00B53578"/>
    <w:rsid w:val="00B546F5"/>
    <w:rsid w:val="00B5543F"/>
    <w:rsid w:val="00B55A5B"/>
    <w:rsid w:val="00B64AC9"/>
    <w:rsid w:val="00B667D9"/>
    <w:rsid w:val="00B6729F"/>
    <w:rsid w:val="00B70A78"/>
    <w:rsid w:val="00B710FF"/>
    <w:rsid w:val="00B71EE9"/>
    <w:rsid w:val="00B741B9"/>
    <w:rsid w:val="00B770A2"/>
    <w:rsid w:val="00B820B1"/>
    <w:rsid w:val="00B82311"/>
    <w:rsid w:val="00B829F5"/>
    <w:rsid w:val="00B851B8"/>
    <w:rsid w:val="00B86AA2"/>
    <w:rsid w:val="00B86BF1"/>
    <w:rsid w:val="00B86E0D"/>
    <w:rsid w:val="00B8786D"/>
    <w:rsid w:val="00B915F7"/>
    <w:rsid w:val="00B9337C"/>
    <w:rsid w:val="00B94E16"/>
    <w:rsid w:val="00B9518C"/>
    <w:rsid w:val="00B9788A"/>
    <w:rsid w:val="00BA01C1"/>
    <w:rsid w:val="00BA1469"/>
    <w:rsid w:val="00BA3D33"/>
    <w:rsid w:val="00BA4A25"/>
    <w:rsid w:val="00BA7AAD"/>
    <w:rsid w:val="00BB28B4"/>
    <w:rsid w:val="00BB328E"/>
    <w:rsid w:val="00BB3C50"/>
    <w:rsid w:val="00BB5BC2"/>
    <w:rsid w:val="00BB7A88"/>
    <w:rsid w:val="00BB7CEE"/>
    <w:rsid w:val="00BD3A3A"/>
    <w:rsid w:val="00BD40EC"/>
    <w:rsid w:val="00BD4A0F"/>
    <w:rsid w:val="00BD71FD"/>
    <w:rsid w:val="00BE00A1"/>
    <w:rsid w:val="00BE00E9"/>
    <w:rsid w:val="00BE1D2B"/>
    <w:rsid w:val="00BE24A4"/>
    <w:rsid w:val="00BE2A34"/>
    <w:rsid w:val="00BE5793"/>
    <w:rsid w:val="00BE612F"/>
    <w:rsid w:val="00BE7B77"/>
    <w:rsid w:val="00BF2D42"/>
    <w:rsid w:val="00BF346E"/>
    <w:rsid w:val="00BF7FE4"/>
    <w:rsid w:val="00C01089"/>
    <w:rsid w:val="00C04E74"/>
    <w:rsid w:val="00C16B67"/>
    <w:rsid w:val="00C21A78"/>
    <w:rsid w:val="00C23998"/>
    <w:rsid w:val="00C24955"/>
    <w:rsid w:val="00C2595C"/>
    <w:rsid w:val="00C279E3"/>
    <w:rsid w:val="00C30B2B"/>
    <w:rsid w:val="00C313BA"/>
    <w:rsid w:val="00C438ED"/>
    <w:rsid w:val="00C445F1"/>
    <w:rsid w:val="00C479E2"/>
    <w:rsid w:val="00C500B6"/>
    <w:rsid w:val="00C5079F"/>
    <w:rsid w:val="00C5312E"/>
    <w:rsid w:val="00C55703"/>
    <w:rsid w:val="00C5746F"/>
    <w:rsid w:val="00C57A2A"/>
    <w:rsid w:val="00C57BA1"/>
    <w:rsid w:val="00C60DF0"/>
    <w:rsid w:val="00C6156C"/>
    <w:rsid w:val="00C6229D"/>
    <w:rsid w:val="00C6478B"/>
    <w:rsid w:val="00C7245D"/>
    <w:rsid w:val="00C732B4"/>
    <w:rsid w:val="00C7344D"/>
    <w:rsid w:val="00C773A7"/>
    <w:rsid w:val="00C86CA3"/>
    <w:rsid w:val="00C912D0"/>
    <w:rsid w:val="00C917EB"/>
    <w:rsid w:val="00C926A7"/>
    <w:rsid w:val="00C9557F"/>
    <w:rsid w:val="00C95C84"/>
    <w:rsid w:val="00C95DC0"/>
    <w:rsid w:val="00C979AE"/>
    <w:rsid w:val="00CA03AE"/>
    <w:rsid w:val="00CA0975"/>
    <w:rsid w:val="00CA1BFF"/>
    <w:rsid w:val="00CA1F44"/>
    <w:rsid w:val="00CA23ED"/>
    <w:rsid w:val="00CA32C4"/>
    <w:rsid w:val="00CA4CF5"/>
    <w:rsid w:val="00CA5D43"/>
    <w:rsid w:val="00CA75D3"/>
    <w:rsid w:val="00CB1967"/>
    <w:rsid w:val="00CB2A77"/>
    <w:rsid w:val="00CB3848"/>
    <w:rsid w:val="00CB4239"/>
    <w:rsid w:val="00CB6FF5"/>
    <w:rsid w:val="00CC01FF"/>
    <w:rsid w:val="00CC06FF"/>
    <w:rsid w:val="00CC0EEB"/>
    <w:rsid w:val="00CC4DE3"/>
    <w:rsid w:val="00CC6CDB"/>
    <w:rsid w:val="00CC7A89"/>
    <w:rsid w:val="00CD366D"/>
    <w:rsid w:val="00CE17B6"/>
    <w:rsid w:val="00CE313E"/>
    <w:rsid w:val="00CE50EA"/>
    <w:rsid w:val="00CE68ED"/>
    <w:rsid w:val="00CF280F"/>
    <w:rsid w:val="00CF5C78"/>
    <w:rsid w:val="00CF6199"/>
    <w:rsid w:val="00CF6D26"/>
    <w:rsid w:val="00CF7524"/>
    <w:rsid w:val="00CF76FD"/>
    <w:rsid w:val="00D00FD2"/>
    <w:rsid w:val="00D078E4"/>
    <w:rsid w:val="00D1269C"/>
    <w:rsid w:val="00D13139"/>
    <w:rsid w:val="00D162E6"/>
    <w:rsid w:val="00D1780B"/>
    <w:rsid w:val="00D17E7A"/>
    <w:rsid w:val="00D204C1"/>
    <w:rsid w:val="00D20683"/>
    <w:rsid w:val="00D235E4"/>
    <w:rsid w:val="00D23904"/>
    <w:rsid w:val="00D25052"/>
    <w:rsid w:val="00D2659A"/>
    <w:rsid w:val="00D27668"/>
    <w:rsid w:val="00D30725"/>
    <w:rsid w:val="00D31EE3"/>
    <w:rsid w:val="00D336E7"/>
    <w:rsid w:val="00D35DD7"/>
    <w:rsid w:val="00D36236"/>
    <w:rsid w:val="00D41092"/>
    <w:rsid w:val="00D4379B"/>
    <w:rsid w:val="00D4382C"/>
    <w:rsid w:val="00D471DD"/>
    <w:rsid w:val="00D471EF"/>
    <w:rsid w:val="00D50C7D"/>
    <w:rsid w:val="00D50E83"/>
    <w:rsid w:val="00D5177C"/>
    <w:rsid w:val="00D51B85"/>
    <w:rsid w:val="00D55B5D"/>
    <w:rsid w:val="00D5670B"/>
    <w:rsid w:val="00D56AD8"/>
    <w:rsid w:val="00D600F9"/>
    <w:rsid w:val="00D61CDE"/>
    <w:rsid w:val="00D621CF"/>
    <w:rsid w:val="00D70C92"/>
    <w:rsid w:val="00D7165F"/>
    <w:rsid w:val="00D72799"/>
    <w:rsid w:val="00D74A74"/>
    <w:rsid w:val="00D754A5"/>
    <w:rsid w:val="00D83812"/>
    <w:rsid w:val="00D85493"/>
    <w:rsid w:val="00D85542"/>
    <w:rsid w:val="00D8622B"/>
    <w:rsid w:val="00D86935"/>
    <w:rsid w:val="00D8797C"/>
    <w:rsid w:val="00D91658"/>
    <w:rsid w:val="00D92012"/>
    <w:rsid w:val="00D925D0"/>
    <w:rsid w:val="00D946F0"/>
    <w:rsid w:val="00D9617B"/>
    <w:rsid w:val="00DA1131"/>
    <w:rsid w:val="00DA32C7"/>
    <w:rsid w:val="00DA3F83"/>
    <w:rsid w:val="00DA53D7"/>
    <w:rsid w:val="00DA59B5"/>
    <w:rsid w:val="00DA7AA2"/>
    <w:rsid w:val="00DA7CDD"/>
    <w:rsid w:val="00DB0724"/>
    <w:rsid w:val="00DB2215"/>
    <w:rsid w:val="00DB3A0E"/>
    <w:rsid w:val="00DB540A"/>
    <w:rsid w:val="00DB688E"/>
    <w:rsid w:val="00DC22B5"/>
    <w:rsid w:val="00DC2414"/>
    <w:rsid w:val="00DC284D"/>
    <w:rsid w:val="00DC5F19"/>
    <w:rsid w:val="00DD00B9"/>
    <w:rsid w:val="00DD0C13"/>
    <w:rsid w:val="00DD1BB4"/>
    <w:rsid w:val="00DD210C"/>
    <w:rsid w:val="00DD39FC"/>
    <w:rsid w:val="00DD44C3"/>
    <w:rsid w:val="00DD4A0A"/>
    <w:rsid w:val="00DD4F14"/>
    <w:rsid w:val="00DD6E46"/>
    <w:rsid w:val="00DD7CEB"/>
    <w:rsid w:val="00DE2E47"/>
    <w:rsid w:val="00DE3B28"/>
    <w:rsid w:val="00DE493D"/>
    <w:rsid w:val="00DE4B4A"/>
    <w:rsid w:val="00DE5DA4"/>
    <w:rsid w:val="00DF0359"/>
    <w:rsid w:val="00DF37FC"/>
    <w:rsid w:val="00DF5890"/>
    <w:rsid w:val="00DF60B5"/>
    <w:rsid w:val="00DF7F19"/>
    <w:rsid w:val="00DF7F2F"/>
    <w:rsid w:val="00E0039B"/>
    <w:rsid w:val="00E02CBF"/>
    <w:rsid w:val="00E02FE6"/>
    <w:rsid w:val="00E038C0"/>
    <w:rsid w:val="00E05A99"/>
    <w:rsid w:val="00E05CD1"/>
    <w:rsid w:val="00E05F05"/>
    <w:rsid w:val="00E07FC1"/>
    <w:rsid w:val="00E1650E"/>
    <w:rsid w:val="00E171BB"/>
    <w:rsid w:val="00E22C85"/>
    <w:rsid w:val="00E27061"/>
    <w:rsid w:val="00E30E61"/>
    <w:rsid w:val="00E44394"/>
    <w:rsid w:val="00E460C7"/>
    <w:rsid w:val="00E504A5"/>
    <w:rsid w:val="00E5210D"/>
    <w:rsid w:val="00E53724"/>
    <w:rsid w:val="00E5705E"/>
    <w:rsid w:val="00E61C5A"/>
    <w:rsid w:val="00E62EE8"/>
    <w:rsid w:val="00E65B08"/>
    <w:rsid w:val="00E662BE"/>
    <w:rsid w:val="00E67EBF"/>
    <w:rsid w:val="00E70809"/>
    <w:rsid w:val="00E72B5C"/>
    <w:rsid w:val="00E72B94"/>
    <w:rsid w:val="00E73A4D"/>
    <w:rsid w:val="00E76B74"/>
    <w:rsid w:val="00E81286"/>
    <w:rsid w:val="00E8350F"/>
    <w:rsid w:val="00E8515C"/>
    <w:rsid w:val="00E85586"/>
    <w:rsid w:val="00E93E35"/>
    <w:rsid w:val="00E95062"/>
    <w:rsid w:val="00E971FC"/>
    <w:rsid w:val="00E97712"/>
    <w:rsid w:val="00EA1AB9"/>
    <w:rsid w:val="00EA1CBC"/>
    <w:rsid w:val="00EA4994"/>
    <w:rsid w:val="00EA4D9F"/>
    <w:rsid w:val="00EB05A2"/>
    <w:rsid w:val="00EB329B"/>
    <w:rsid w:val="00EB52AF"/>
    <w:rsid w:val="00EB611E"/>
    <w:rsid w:val="00EC021E"/>
    <w:rsid w:val="00EC2D5B"/>
    <w:rsid w:val="00EC36A5"/>
    <w:rsid w:val="00EC5B39"/>
    <w:rsid w:val="00ED1E62"/>
    <w:rsid w:val="00ED29C5"/>
    <w:rsid w:val="00ED3BAA"/>
    <w:rsid w:val="00ED63B8"/>
    <w:rsid w:val="00ED64C1"/>
    <w:rsid w:val="00EE12D1"/>
    <w:rsid w:val="00EE2311"/>
    <w:rsid w:val="00EE2BF6"/>
    <w:rsid w:val="00EE4DDC"/>
    <w:rsid w:val="00EF035A"/>
    <w:rsid w:val="00EF1191"/>
    <w:rsid w:val="00EF4111"/>
    <w:rsid w:val="00EF65DE"/>
    <w:rsid w:val="00F02769"/>
    <w:rsid w:val="00F05E43"/>
    <w:rsid w:val="00F06FCD"/>
    <w:rsid w:val="00F12B40"/>
    <w:rsid w:val="00F146B2"/>
    <w:rsid w:val="00F15805"/>
    <w:rsid w:val="00F31DD1"/>
    <w:rsid w:val="00F33530"/>
    <w:rsid w:val="00F33648"/>
    <w:rsid w:val="00F40E7B"/>
    <w:rsid w:val="00F525F9"/>
    <w:rsid w:val="00F53BC9"/>
    <w:rsid w:val="00F55E71"/>
    <w:rsid w:val="00F564FE"/>
    <w:rsid w:val="00F56D2A"/>
    <w:rsid w:val="00F633FA"/>
    <w:rsid w:val="00F64718"/>
    <w:rsid w:val="00F64C5B"/>
    <w:rsid w:val="00F64DC2"/>
    <w:rsid w:val="00F6594F"/>
    <w:rsid w:val="00F66ECA"/>
    <w:rsid w:val="00F70C1D"/>
    <w:rsid w:val="00F73949"/>
    <w:rsid w:val="00F7650A"/>
    <w:rsid w:val="00F77A8A"/>
    <w:rsid w:val="00F77E18"/>
    <w:rsid w:val="00F8015D"/>
    <w:rsid w:val="00F803C2"/>
    <w:rsid w:val="00F83A84"/>
    <w:rsid w:val="00F83C6B"/>
    <w:rsid w:val="00F84279"/>
    <w:rsid w:val="00F86612"/>
    <w:rsid w:val="00F9148D"/>
    <w:rsid w:val="00F922A7"/>
    <w:rsid w:val="00F92802"/>
    <w:rsid w:val="00F93C1A"/>
    <w:rsid w:val="00F9446E"/>
    <w:rsid w:val="00FA00E8"/>
    <w:rsid w:val="00FA0349"/>
    <w:rsid w:val="00FA376E"/>
    <w:rsid w:val="00FA5805"/>
    <w:rsid w:val="00FA5B7F"/>
    <w:rsid w:val="00FA7BA2"/>
    <w:rsid w:val="00FB36B8"/>
    <w:rsid w:val="00FB3AF9"/>
    <w:rsid w:val="00FB4E82"/>
    <w:rsid w:val="00FB5D31"/>
    <w:rsid w:val="00FC1748"/>
    <w:rsid w:val="00FC530A"/>
    <w:rsid w:val="00FC7114"/>
    <w:rsid w:val="00FD3673"/>
    <w:rsid w:val="00FD375E"/>
    <w:rsid w:val="00FD59E1"/>
    <w:rsid w:val="00FD71DF"/>
    <w:rsid w:val="00FE6928"/>
    <w:rsid w:val="00FF2486"/>
    <w:rsid w:val="00FF3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AE134"/>
  <w15:docId w15:val="{46DB9FB6-040E-4B44-A21E-8698C07F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before="40"/>
      <w:jc w:val="center"/>
      <w:outlineLvl w:val="0"/>
    </w:pPr>
    <w:rPr>
      <w:b/>
      <w:bCs/>
      <w:color w:val="000080"/>
      <w:position w:val="-6"/>
      <w:sz w:val="14"/>
    </w:rPr>
  </w:style>
  <w:style w:type="paragraph" w:styleId="berschrift2">
    <w:name w:val="heading 2"/>
    <w:basedOn w:val="Standard"/>
    <w:next w:val="Standard"/>
    <w:qFormat/>
    <w:pPr>
      <w:keepNext/>
      <w:outlineLvl w:val="1"/>
    </w:pPr>
    <w:rPr>
      <w:b/>
      <w:bCs/>
      <w:color w:val="000000"/>
      <w:spacing w:val="40"/>
      <w:sz w:val="16"/>
    </w:rPr>
  </w:style>
  <w:style w:type="paragraph" w:styleId="berschrift3">
    <w:name w:val="heading 3"/>
    <w:basedOn w:val="Standard"/>
    <w:next w:val="Standard"/>
    <w:qFormat/>
    <w:pPr>
      <w:keepNext/>
      <w:outlineLvl w:val="2"/>
    </w:pPr>
    <w:rPr>
      <w:rFonts w:ascii="Verdana" w:hAnsi="Verdana"/>
      <w:b/>
      <w:bCs/>
    </w:rPr>
  </w:style>
  <w:style w:type="paragraph" w:styleId="berschrift4">
    <w:name w:val="heading 4"/>
    <w:basedOn w:val="Standard"/>
    <w:next w:val="Standard"/>
    <w:qFormat/>
    <w:pPr>
      <w:keepNext/>
      <w:outlineLvl w:val="3"/>
    </w:pPr>
    <w:rPr>
      <w:rFonts w:ascii="Times New Roman" w:hAnsi="Times New Roman"/>
      <w:b/>
      <w:sz w:val="16"/>
      <w:szCs w:val="20"/>
    </w:rPr>
  </w:style>
  <w:style w:type="paragraph" w:styleId="berschrift5">
    <w:name w:val="heading 5"/>
    <w:basedOn w:val="Standard"/>
    <w:next w:val="Standard"/>
    <w:qFormat/>
    <w:pPr>
      <w:keepNext/>
      <w:jc w:val="center"/>
      <w:outlineLvl w:val="4"/>
    </w:pPr>
    <w:rPr>
      <w:rFonts w:ascii="Arial Black" w:hAnsi="Arial Black"/>
      <w:bCs/>
      <w:color w:val="000080"/>
      <w:spacing w:val="40"/>
      <w:sz w:val="36"/>
      <w:szCs w:val="32"/>
    </w:rPr>
  </w:style>
  <w:style w:type="paragraph" w:styleId="berschrift6">
    <w:name w:val="heading 6"/>
    <w:basedOn w:val="Standard"/>
    <w:next w:val="Standard"/>
    <w:qFormat/>
    <w:pPr>
      <w:keepNext/>
      <w:tabs>
        <w:tab w:val="left" w:pos="1800"/>
        <w:tab w:val="left" w:pos="1980"/>
      </w:tabs>
      <w:spacing w:before="120"/>
      <w:outlineLvl w:val="5"/>
    </w:pPr>
    <w:rPr>
      <w:b/>
      <w:color w:va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link w:val="Textkrper2Zchn"/>
    <w:semiHidden/>
    <w:rPr>
      <w:sz w:val="16"/>
      <w:szCs w:val="20"/>
    </w:rPr>
  </w:style>
  <w:style w:type="paragraph" w:styleId="Textkrper">
    <w:name w:val="Body Text"/>
    <w:basedOn w:val="Standard"/>
    <w:link w:val="TextkrperZchn"/>
    <w:semiHidden/>
    <w:pPr>
      <w:jc w:val="both"/>
    </w:pPr>
    <w:rPr>
      <w:color w:val="000080"/>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Sprechblasentext">
    <w:name w:val="Balloon Text"/>
    <w:basedOn w:val="Standard"/>
    <w:semiHidden/>
    <w:rPr>
      <w:rFonts w:ascii="Tahoma" w:hAnsi="Tahoma" w:cs="Tahoma"/>
      <w:sz w:val="16"/>
      <w:szCs w:val="16"/>
    </w:rPr>
  </w:style>
  <w:style w:type="character" w:styleId="Platzhaltertext">
    <w:name w:val="Placeholder Text"/>
    <w:basedOn w:val="Absatz-Standardschriftart"/>
    <w:uiPriority w:val="99"/>
    <w:semiHidden/>
    <w:rsid w:val="00A12453"/>
    <w:rPr>
      <w:color w:val="808080"/>
    </w:rPr>
  </w:style>
  <w:style w:type="paragraph" w:customStyle="1" w:styleId="Default">
    <w:name w:val="Default"/>
    <w:rsid w:val="00A12CFE"/>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A205A7"/>
    <w:rPr>
      <w:color w:val="605E5C"/>
      <w:shd w:val="clear" w:color="auto" w:fill="E1DFDD"/>
    </w:rPr>
  </w:style>
  <w:style w:type="character" w:customStyle="1" w:styleId="Textkrper2Zchn">
    <w:name w:val="Textkörper 2 Zchn"/>
    <w:basedOn w:val="Absatz-Standardschriftart"/>
    <w:link w:val="Textkrper2"/>
    <w:semiHidden/>
    <w:rsid w:val="001C3314"/>
    <w:rPr>
      <w:rFonts w:ascii="Arial" w:hAnsi="Arial"/>
      <w:sz w:val="16"/>
    </w:rPr>
  </w:style>
  <w:style w:type="character" w:customStyle="1" w:styleId="TextkrperZchn">
    <w:name w:val="Textkörper Zchn"/>
    <w:basedOn w:val="Absatz-Standardschriftart"/>
    <w:link w:val="Textkrper"/>
    <w:semiHidden/>
    <w:rsid w:val="001C3314"/>
    <w:rPr>
      <w:rFonts w:ascii="Arial" w:hAnsi="Arial"/>
      <w:color w:val="000080"/>
      <w:sz w:val="24"/>
      <w:szCs w:val="24"/>
    </w:rPr>
  </w:style>
  <w:style w:type="paragraph" w:styleId="berarbeitung">
    <w:name w:val="Revision"/>
    <w:hidden/>
    <w:uiPriority w:val="99"/>
    <w:semiHidden/>
    <w:rsid w:val="00CA32C4"/>
    <w:rPr>
      <w:rFonts w:ascii="Arial" w:hAnsi="Arial"/>
      <w:sz w:val="24"/>
      <w:szCs w:val="24"/>
    </w:rPr>
  </w:style>
  <w:style w:type="character" w:styleId="Kommentarzeichen">
    <w:name w:val="annotation reference"/>
    <w:basedOn w:val="Absatz-Standardschriftart"/>
    <w:uiPriority w:val="99"/>
    <w:semiHidden/>
    <w:unhideWhenUsed/>
    <w:rsid w:val="00101D22"/>
    <w:rPr>
      <w:sz w:val="16"/>
      <w:szCs w:val="16"/>
    </w:rPr>
  </w:style>
  <w:style w:type="paragraph" w:styleId="Kommentartext">
    <w:name w:val="annotation text"/>
    <w:basedOn w:val="Standard"/>
    <w:link w:val="KommentartextZchn"/>
    <w:uiPriority w:val="99"/>
    <w:unhideWhenUsed/>
    <w:rsid w:val="00101D22"/>
    <w:rPr>
      <w:sz w:val="20"/>
      <w:szCs w:val="20"/>
    </w:rPr>
  </w:style>
  <w:style w:type="character" w:customStyle="1" w:styleId="KommentartextZchn">
    <w:name w:val="Kommentartext Zchn"/>
    <w:basedOn w:val="Absatz-Standardschriftart"/>
    <w:link w:val="Kommentartext"/>
    <w:uiPriority w:val="99"/>
    <w:rsid w:val="00101D22"/>
    <w:rPr>
      <w:rFonts w:ascii="Arial" w:hAnsi="Arial"/>
    </w:rPr>
  </w:style>
  <w:style w:type="paragraph" w:styleId="Kommentarthema">
    <w:name w:val="annotation subject"/>
    <w:basedOn w:val="Kommentartext"/>
    <w:next w:val="Kommentartext"/>
    <w:link w:val="KommentarthemaZchn"/>
    <w:uiPriority w:val="99"/>
    <w:semiHidden/>
    <w:unhideWhenUsed/>
    <w:rsid w:val="00101D22"/>
    <w:rPr>
      <w:b/>
      <w:bCs/>
    </w:rPr>
  </w:style>
  <w:style w:type="character" w:customStyle="1" w:styleId="KommentarthemaZchn">
    <w:name w:val="Kommentarthema Zchn"/>
    <w:basedOn w:val="KommentartextZchn"/>
    <w:link w:val="Kommentarthema"/>
    <w:uiPriority w:val="99"/>
    <w:semiHidden/>
    <w:rsid w:val="00101D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894">
      <w:bodyDiv w:val="1"/>
      <w:marLeft w:val="0"/>
      <w:marRight w:val="0"/>
      <w:marTop w:val="0"/>
      <w:marBottom w:val="0"/>
      <w:divBdr>
        <w:top w:val="none" w:sz="0" w:space="0" w:color="auto"/>
        <w:left w:val="none" w:sz="0" w:space="0" w:color="auto"/>
        <w:bottom w:val="none" w:sz="0" w:space="0" w:color="auto"/>
        <w:right w:val="none" w:sz="0" w:space="0" w:color="auto"/>
      </w:divBdr>
    </w:div>
    <w:div w:id="124467572">
      <w:bodyDiv w:val="1"/>
      <w:marLeft w:val="0"/>
      <w:marRight w:val="0"/>
      <w:marTop w:val="0"/>
      <w:marBottom w:val="0"/>
      <w:divBdr>
        <w:top w:val="none" w:sz="0" w:space="0" w:color="auto"/>
        <w:left w:val="none" w:sz="0" w:space="0" w:color="auto"/>
        <w:bottom w:val="none" w:sz="0" w:space="0" w:color="auto"/>
        <w:right w:val="none" w:sz="0" w:space="0" w:color="auto"/>
      </w:divBdr>
    </w:div>
    <w:div w:id="231813033">
      <w:bodyDiv w:val="1"/>
      <w:marLeft w:val="0"/>
      <w:marRight w:val="0"/>
      <w:marTop w:val="0"/>
      <w:marBottom w:val="0"/>
      <w:divBdr>
        <w:top w:val="none" w:sz="0" w:space="0" w:color="auto"/>
        <w:left w:val="none" w:sz="0" w:space="0" w:color="auto"/>
        <w:bottom w:val="none" w:sz="0" w:space="0" w:color="auto"/>
        <w:right w:val="none" w:sz="0" w:space="0" w:color="auto"/>
      </w:divBdr>
    </w:div>
    <w:div w:id="257326163">
      <w:bodyDiv w:val="1"/>
      <w:marLeft w:val="0"/>
      <w:marRight w:val="0"/>
      <w:marTop w:val="0"/>
      <w:marBottom w:val="0"/>
      <w:divBdr>
        <w:top w:val="none" w:sz="0" w:space="0" w:color="auto"/>
        <w:left w:val="none" w:sz="0" w:space="0" w:color="auto"/>
        <w:bottom w:val="none" w:sz="0" w:space="0" w:color="auto"/>
        <w:right w:val="none" w:sz="0" w:space="0" w:color="auto"/>
      </w:divBdr>
    </w:div>
    <w:div w:id="423887449">
      <w:bodyDiv w:val="1"/>
      <w:marLeft w:val="0"/>
      <w:marRight w:val="0"/>
      <w:marTop w:val="0"/>
      <w:marBottom w:val="0"/>
      <w:divBdr>
        <w:top w:val="none" w:sz="0" w:space="0" w:color="auto"/>
        <w:left w:val="none" w:sz="0" w:space="0" w:color="auto"/>
        <w:bottom w:val="none" w:sz="0" w:space="0" w:color="auto"/>
        <w:right w:val="none" w:sz="0" w:space="0" w:color="auto"/>
      </w:divBdr>
    </w:div>
    <w:div w:id="465047215">
      <w:bodyDiv w:val="1"/>
      <w:marLeft w:val="0"/>
      <w:marRight w:val="0"/>
      <w:marTop w:val="0"/>
      <w:marBottom w:val="0"/>
      <w:divBdr>
        <w:top w:val="none" w:sz="0" w:space="0" w:color="auto"/>
        <w:left w:val="none" w:sz="0" w:space="0" w:color="auto"/>
        <w:bottom w:val="none" w:sz="0" w:space="0" w:color="auto"/>
        <w:right w:val="none" w:sz="0" w:space="0" w:color="auto"/>
      </w:divBdr>
    </w:div>
    <w:div w:id="515264932">
      <w:bodyDiv w:val="1"/>
      <w:marLeft w:val="0"/>
      <w:marRight w:val="0"/>
      <w:marTop w:val="0"/>
      <w:marBottom w:val="0"/>
      <w:divBdr>
        <w:top w:val="none" w:sz="0" w:space="0" w:color="auto"/>
        <w:left w:val="none" w:sz="0" w:space="0" w:color="auto"/>
        <w:bottom w:val="none" w:sz="0" w:space="0" w:color="auto"/>
        <w:right w:val="none" w:sz="0" w:space="0" w:color="auto"/>
      </w:divBdr>
    </w:div>
    <w:div w:id="1056201648">
      <w:bodyDiv w:val="1"/>
      <w:marLeft w:val="0"/>
      <w:marRight w:val="0"/>
      <w:marTop w:val="0"/>
      <w:marBottom w:val="0"/>
      <w:divBdr>
        <w:top w:val="none" w:sz="0" w:space="0" w:color="auto"/>
        <w:left w:val="none" w:sz="0" w:space="0" w:color="auto"/>
        <w:bottom w:val="none" w:sz="0" w:space="0" w:color="auto"/>
        <w:right w:val="none" w:sz="0" w:space="0" w:color="auto"/>
      </w:divBdr>
    </w:div>
    <w:div w:id="1108113181">
      <w:bodyDiv w:val="1"/>
      <w:marLeft w:val="0"/>
      <w:marRight w:val="0"/>
      <w:marTop w:val="0"/>
      <w:marBottom w:val="0"/>
      <w:divBdr>
        <w:top w:val="none" w:sz="0" w:space="0" w:color="auto"/>
        <w:left w:val="none" w:sz="0" w:space="0" w:color="auto"/>
        <w:bottom w:val="none" w:sz="0" w:space="0" w:color="auto"/>
        <w:right w:val="none" w:sz="0" w:space="0" w:color="auto"/>
      </w:divBdr>
    </w:div>
    <w:div w:id="1229220038">
      <w:bodyDiv w:val="1"/>
      <w:marLeft w:val="0"/>
      <w:marRight w:val="0"/>
      <w:marTop w:val="0"/>
      <w:marBottom w:val="0"/>
      <w:divBdr>
        <w:top w:val="none" w:sz="0" w:space="0" w:color="auto"/>
        <w:left w:val="none" w:sz="0" w:space="0" w:color="auto"/>
        <w:bottom w:val="none" w:sz="0" w:space="0" w:color="auto"/>
        <w:right w:val="none" w:sz="0" w:space="0" w:color="auto"/>
      </w:divBdr>
    </w:div>
    <w:div w:id="1415397189">
      <w:bodyDiv w:val="1"/>
      <w:marLeft w:val="0"/>
      <w:marRight w:val="0"/>
      <w:marTop w:val="0"/>
      <w:marBottom w:val="0"/>
      <w:divBdr>
        <w:top w:val="none" w:sz="0" w:space="0" w:color="auto"/>
        <w:left w:val="none" w:sz="0" w:space="0" w:color="auto"/>
        <w:bottom w:val="none" w:sz="0" w:space="0" w:color="auto"/>
        <w:right w:val="none" w:sz="0" w:space="0" w:color="auto"/>
      </w:divBdr>
    </w:div>
    <w:div w:id="1522013370">
      <w:bodyDiv w:val="1"/>
      <w:marLeft w:val="0"/>
      <w:marRight w:val="0"/>
      <w:marTop w:val="0"/>
      <w:marBottom w:val="0"/>
      <w:divBdr>
        <w:top w:val="none" w:sz="0" w:space="0" w:color="auto"/>
        <w:left w:val="none" w:sz="0" w:space="0" w:color="auto"/>
        <w:bottom w:val="none" w:sz="0" w:space="0" w:color="auto"/>
        <w:right w:val="none" w:sz="0" w:space="0" w:color="auto"/>
      </w:divBdr>
    </w:div>
    <w:div w:id="18484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sius.webex.com/weblink/register/rbcf27df41e817b19dc6e13bd3f975d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hyperlink" Target="mailto:Henning.Krueger@bgn.de" TargetMode="External"/><Relationship Id="rId3" Type="http://schemas.openxmlformats.org/officeDocument/2006/relationships/image" Target="media/image4.jpeg"/><Relationship Id="rId7" Type="http://schemas.openxmlformats.org/officeDocument/2006/relationships/hyperlink" Target="http://www.vdri.de" TargetMode="External"/><Relationship Id="rId2" Type="http://schemas.openxmlformats.org/officeDocument/2006/relationships/image" Target="media/image3.emf"/><Relationship Id="rId1" Type="http://schemas.openxmlformats.org/officeDocument/2006/relationships/image" Target="media/image2.jpg"/><Relationship Id="rId6" Type="http://schemas.openxmlformats.org/officeDocument/2006/relationships/hyperlink" Target="mailto:aich@vdgab.de" TargetMode="External"/><Relationship Id="rId5" Type="http://schemas.openxmlformats.org/officeDocument/2006/relationships/hyperlink" Target="mailto:sosath@vdgab.de" TargetMode="External"/><Relationship Id="rId10" Type="http://schemas.openxmlformats.org/officeDocument/2006/relationships/hyperlink" Target="http://www.reg-rheinmain.vdsi.de" TargetMode="External"/><Relationship Id="rId4" Type="http://schemas.openxmlformats.org/officeDocument/2006/relationships/hyperlink" Target="http://www.vdri.de" TargetMode="External"/><Relationship Id="rId9" Type="http://schemas.openxmlformats.org/officeDocument/2006/relationships/hyperlink" Target="mailto:reg-rheinmain@vds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CA5-5B79-4083-9E8D-48257DE8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3567</Characters>
  <Application>Microsoft Office Word</Application>
  <DocSecurity>4</DocSecurity>
  <Lines>29</Lines>
  <Paragraphs>7</Paragraphs>
  <ScaleCrop>false</ScaleCrop>
  <HeadingPairs>
    <vt:vector size="2" baseType="variant">
      <vt:variant>
        <vt:lpstr>Titel</vt:lpstr>
      </vt:variant>
      <vt:variant>
        <vt:i4>1</vt:i4>
      </vt:variant>
    </vt:vector>
  </HeadingPairs>
  <TitlesOfParts>
    <vt:vector size="1" baseType="lpstr">
      <vt:lpstr>Mustereinladungen FASI-Veranstaltungen</vt:lpstr>
    </vt:vector>
  </TitlesOfParts>
  <Company>www.vdri.de</Company>
  <LinksUpToDate>false</LinksUpToDate>
  <CharactersWithSpaces>3989</CharactersWithSpaces>
  <SharedDoc>false</SharedDoc>
  <HLinks>
    <vt:vector size="24" baseType="variant">
      <vt:variant>
        <vt:i4>4915323</vt:i4>
      </vt:variant>
      <vt:variant>
        <vt:i4>9</vt:i4>
      </vt:variant>
      <vt:variant>
        <vt:i4>0</vt:i4>
      </vt:variant>
      <vt:variant>
        <vt:i4>5</vt:i4>
      </vt:variant>
      <vt:variant>
        <vt:lpwstr>mailto:henning.krueger@fleischerei-bg.de</vt:lpwstr>
      </vt:variant>
      <vt:variant>
        <vt:lpwstr/>
      </vt:variant>
      <vt:variant>
        <vt:i4>6553657</vt:i4>
      </vt:variant>
      <vt:variant>
        <vt:i4>6</vt:i4>
      </vt:variant>
      <vt:variant>
        <vt:i4>0</vt:i4>
      </vt:variant>
      <vt:variant>
        <vt:i4>5</vt:i4>
      </vt:variant>
      <vt:variant>
        <vt:lpwstr>http://www.vdri.de/</vt:lpwstr>
      </vt:variant>
      <vt:variant>
        <vt:lpwstr/>
      </vt:variant>
      <vt:variant>
        <vt:i4>6553657</vt:i4>
      </vt:variant>
      <vt:variant>
        <vt:i4>3</vt:i4>
      </vt:variant>
      <vt:variant>
        <vt:i4>0</vt:i4>
      </vt:variant>
      <vt:variant>
        <vt:i4>5</vt:i4>
      </vt:variant>
      <vt:variant>
        <vt:lpwstr>http://www.vdri.de/</vt:lpwstr>
      </vt:variant>
      <vt:variant>
        <vt:lpwstr/>
      </vt:variant>
      <vt:variant>
        <vt:i4>6160399</vt:i4>
      </vt:variant>
      <vt:variant>
        <vt:i4>4112</vt:i4>
      </vt:variant>
      <vt:variant>
        <vt:i4>1028</vt:i4>
      </vt:variant>
      <vt:variant>
        <vt:i4>1</vt:i4>
      </vt:variant>
      <vt:variant>
        <vt:lpwstr>\\SERVER-DC\Anwender\01 VDSI Ablage ab 2004\Logos\VDSI Logo_ab_01052014\Logo_ohneClaim\Logo_ohneClaim_quer\VDSI_Logo_quer_RGB_ohneClaim.jpg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Mustereinladungen FASI-Veranstaltungen</dc:title>
  <dc:creator>Guyot VDRI</dc:creator>
  <cp:lastModifiedBy>Ernst, Elke</cp:lastModifiedBy>
  <cp:revision>2</cp:revision>
  <cp:lastPrinted>2014-06-16T13:45:00Z</cp:lastPrinted>
  <dcterms:created xsi:type="dcterms:W3CDTF">2026-05-18T04:54:00Z</dcterms:created>
  <dcterms:modified xsi:type="dcterms:W3CDTF">2026-05-18T04:54:00Z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5839c-a198-4d87-a0d2-c07b8aa32614_Enabled">
    <vt:lpwstr>true</vt:lpwstr>
  </property>
  <property fmtid="{D5CDD505-2E9C-101B-9397-08002B2CF9AE}" pid="3" name="MSIP_Label_7545839c-a198-4d87-a0d2-c07b8aa32614_SetDate">
    <vt:lpwstr>2024-11-19T07:38:26Z</vt:lpwstr>
  </property>
  <property fmtid="{D5CDD505-2E9C-101B-9397-08002B2CF9AE}" pid="4" name="MSIP_Label_7545839c-a198-4d87-a0d2-c07b8aa32614_Method">
    <vt:lpwstr>Standard</vt:lpwstr>
  </property>
  <property fmtid="{D5CDD505-2E9C-101B-9397-08002B2CF9AE}" pid="5" name="MSIP_Label_7545839c-a198-4d87-a0d2-c07b8aa32614_Name">
    <vt:lpwstr>Öffentlich</vt:lpwstr>
  </property>
  <property fmtid="{D5CDD505-2E9C-101B-9397-08002B2CF9AE}" pid="6" name="MSIP_Label_7545839c-a198-4d87-a0d2-c07b8aa32614_SiteId">
    <vt:lpwstr>f3987bed-0f17-4307-a6bb-a2ae861736b7</vt:lpwstr>
  </property>
  <property fmtid="{D5CDD505-2E9C-101B-9397-08002B2CF9AE}" pid="7" name="MSIP_Label_7545839c-a198-4d87-a0d2-c07b8aa32614_ActionId">
    <vt:lpwstr>36b52bea-a0e7-405a-bdc1-b85818d0f217</vt:lpwstr>
  </property>
  <property fmtid="{D5CDD505-2E9C-101B-9397-08002B2CF9AE}" pid="8" name="MSIP_Label_7545839c-a198-4d87-a0d2-c07b8aa32614_ContentBits">
    <vt:lpwstr>0</vt:lpwstr>
  </property>
</Properties>
</file>